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99" w:rsidRPr="006730A7" w:rsidRDefault="00933F99" w:rsidP="00933F99">
      <w:pPr>
        <w:pStyle w:val="a3"/>
        <w:jc w:val="center"/>
        <w:rPr>
          <w:b/>
          <w:lang w:eastAsia="ru-RU"/>
        </w:rPr>
      </w:pPr>
      <w:r w:rsidRPr="006730A7">
        <w:rPr>
          <w:b/>
          <w:lang w:eastAsia="ru-RU"/>
        </w:rPr>
        <w:t>Справка о воспитательной работе в МКОУ</w:t>
      </w:r>
    </w:p>
    <w:p w:rsidR="00933F99" w:rsidRPr="006730A7" w:rsidRDefault="00933F99" w:rsidP="00933F99">
      <w:pPr>
        <w:pStyle w:val="a3"/>
        <w:jc w:val="center"/>
        <w:rPr>
          <w:lang w:eastAsia="ru-RU"/>
        </w:rPr>
      </w:pPr>
      <w:r w:rsidRPr="006730A7">
        <w:rPr>
          <w:b/>
          <w:lang w:eastAsia="ru-RU"/>
        </w:rPr>
        <w:t>«Калини</w:t>
      </w:r>
      <w:r w:rsidR="00E113B4">
        <w:rPr>
          <w:b/>
          <w:lang w:eastAsia="ru-RU"/>
        </w:rPr>
        <w:t>н</w:t>
      </w:r>
      <w:r w:rsidRPr="006730A7">
        <w:rPr>
          <w:b/>
          <w:lang w:eastAsia="ru-RU"/>
        </w:rPr>
        <w:t>аульская С</w:t>
      </w:r>
      <w:r w:rsidR="00E113B4">
        <w:rPr>
          <w:b/>
          <w:lang w:eastAsia="ru-RU"/>
        </w:rPr>
        <w:t>ОШ имени С. И. Капаева»  за 2017-18</w:t>
      </w:r>
      <w:bookmarkStart w:id="0" w:name="_GoBack"/>
      <w:bookmarkEnd w:id="0"/>
      <w:r w:rsidRPr="006730A7">
        <w:rPr>
          <w:b/>
          <w:lang w:eastAsia="ru-RU"/>
        </w:rPr>
        <w:t xml:space="preserve"> учебный год</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                        </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bCs/>
          <w:sz w:val="24"/>
          <w:szCs w:val="24"/>
          <w:lang w:eastAsia="ru-RU"/>
        </w:rPr>
        <w:t>Целью</w:t>
      </w:r>
      <w:r w:rsidRPr="006730A7">
        <w:rPr>
          <w:rFonts w:ascii="Times New Roman" w:eastAsia="Times New Roman" w:hAnsi="Times New Roman" w:cs="Times New Roman"/>
          <w:sz w:val="24"/>
          <w:szCs w:val="24"/>
          <w:lang w:eastAsia="ru-RU"/>
        </w:rPr>
        <w:t xml:space="preserve"> воспитательной работы школы является создание системы работы по воспитанию и развитию здоровой, творческой, свободной личности.</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bCs/>
          <w:sz w:val="24"/>
          <w:szCs w:val="24"/>
          <w:lang w:eastAsia="ru-RU"/>
        </w:rPr>
        <w:t xml:space="preserve">Задачи:     </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создание условий для проявления и раскрытия творческих способностей   участников воспитательного процесса;</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формирование потребности в здоровом образе жизни;</w:t>
      </w:r>
    </w:p>
    <w:p w:rsidR="00933F99" w:rsidRPr="006730A7" w:rsidRDefault="00933F99" w:rsidP="00933F99">
      <w:pPr>
        <w:spacing w:after="0" w:line="240" w:lineRule="auto"/>
        <w:ind w:right="150"/>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формирование личности через систему ученического самоуправления;</w:t>
      </w:r>
    </w:p>
    <w:p w:rsidR="00933F99" w:rsidRPr="006730A7" w:rsidRDefault="00933F99" w:rsidP="00933F99">
      <w:pPr>
        <w:spacing w:after="0" w:line="240" w:lineRule="auto"/>
        <w:ind w:right="150"/>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sz w:val="24"/>
          <w:szCs w:val="24"/>
          <w:lang w:eastAsia="ru-RU"/>
        </w:rPr>
        <w:t>- воспитание гражданина и патриота России, своего родного края.</w:t>
      </w:r>
      <w:r w:rsidRPr="006730A7">
        <w:rPr>
          <w:rFonts w:ascii="Times New Roman" w:eastAsia="Times New Roman" w:hAnsi="Times New Roman" w:cs="Times New Roman"/>
          <w:color w:val="262626"/>
          <w:sz w:val="24"/>
          <w:szCs w:val="24"/>
          <w:lang w:eastAsia="ru-RU"/>
        </w:rPr>
        <w:t xml:space="preserve"> </w:t>
      </w:r>
    </w:p>
    <w:p w:rsidR="00933F99" w:rsidRPr="00021F75" w:rsidRDefault="00933F99" w:rsidP="00933F99">
      <w:pPr>
        <w:spacing w:after="0" w:line="240" w:lineRule="auto"/>
        <w:ind w:left="150" w:right="150"/>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b/>
          <w:color w:val="262626"/>
          <w:sz w:val="24"/>
          <w:szCs w:val="24"/>
          <w:lang w:eastAsia="ru-RU"/>
        </w:rPr>
        <w:t>Вся воспитательная работа</w:t>
      </w:r>
      <w:r w:rsidRPr="006730A7">
        <w:rPr>
          <w:rFonts w:ascii="Times New Roman" w:eastAsia="Times New Roman" w:hAnsi="Times New Roman" w:cs="Times New Roman"/>
          <w:color w:val="262626"/>
          <w:sz w:val="24"/>
          <w:szCs w:val="24"/>
          <w:lang w:eastAsia="ru-RU"/>
        </w:rPr>
        <w:t xml:space="preserve">  в течение года была направлена на выполнение поставленных задач  и осуществлялась по следующим направлениям: работа ученического самоуправления, повышение   педагогического мастерства классных руководителей, распространение инновационного опыта, работа с мол</w:t>
      </w:r>
      <w:r>
        <w:rPr>
          <w:rFonts w:ascii="Times New Roman" w:eastAsia="Times New Roman" w:hAnsi="Times New Roman" w:cs="Times New Roman"/>
          <w:color w:val="262626"/>
          <w:sz w:val="24"/>
          <w:szCs w:val="24"/>
          <w:lang w:eastAsia="ru-RU"/>
        </w:rPr>
        <w:t xml:space="preserve">одыми классными руководителями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lang w:eastAsia="ru-RU"/>
        </w:rPr>
        <w:t> </w:t>
      </w:r>
      <w:r w:rsidRPr="006730A7">
        <w:rPr>
          <w:rFonts w:ascii="Times New Roman" w:eastAsia="Times New Roman" w:hAnsi="Times New Roman" w:cs="Times New Roman"/>
          <w:b/>
          <w:bCs/>
          <w:color w:val="333333"/>
          <w:sz w:val="24"/>
          <w:szCs w:val="24"/>
          <w:u w:val="single"/>
          <w:lang w:eastAsia="ru-RU"/>
        </w:rPr>
        <w:t>Приоритетные направления воспитательной работы школы:</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u w:val="single"/>
          <w:lang w:eastAsia="ru-RU"/>
        </w:rPr>
        <w:t>Организация работы</w:t>
      </w:r>
      <w:r w:rsidRPr="006730A7">
        <w:rPr>
          <w:rFonts w:ascii="Times New Roman" w:eastAsia="Times New Roman" w:hAnsi="Times New Roman" w:cs="Times New Roman"/>
          <w:b/>
          <w:bCs/>
          <w:color w:val="333333"/>
          <w:sz w:val="24"/>
          <w:szCs w:val="24"/>
          <w:u w:val="single"/>
          <w:lang w:eastAsia="ru-RU"/>
        </w:rPr>
        <w:t xml:space="preserve"> с учащимися.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Работа  школьного самоуправления;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Трудовое воспитание;</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Гражданско- патриотическое;</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w:t>
      </w:r>
      <w:r w:rsidRPr="006730A7">
        <w:rPr>
          <w:rFonts w:ascii="Times New Roman" w:eastAsia="Times New Roman" w:hAnsi="Times New Roman" w:cs="Times New Roman"/>
          <w:color w:val="333333"/>
          <w:sz w:val="24"/>
          <w:szCs w:val="24"/>
          <w:lang w:eastAsia="ru-RU"/>
        </w:rPr>
        <w:t>равственно - эстетическое;</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Правовое воспитание;</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w:t>
      </w:r>
      <w:r w:rsidRPr="006730A7">
        <w:rPr>
          <w:rFonts w:ascii="Times New Roman" w:eastAsia="Times New Roman" w:hAnsi="Times New Roman" w:cs="Times New Roman"/>
          <w:color w:val="333333"/>
          <w:sz w:val="24"/>
          <w:szCs w:val="24"/>
          <w:lang w:eastAsia="ru-RU"/>
        </w:rPr>
        <w:t>ропаганда здорового образа жизни;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Профилактика правонарушений среди учащихся;</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Система дополнительного образования, работа с одаренными детьми;</w:t>
      </w:r>
      <w:r w:rsidRPr="00586236">
        <w:rPr>
          <w:rFonts w:ascii="Times New Roman" w:eastAsia="Times New Roman" w:hAnsi="Times New Roman" w:cs="Times New Roman"/>
          <w:color w:val="333333"/>
          <w:sz w:val="24"/>
          <w:szCs w:val="24"/>
          <w:lang w:eastAsia="ru-RU"/>
        </w:rPr>
        <w:t xml:space="preserve">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Организация внеурочной деятельности в начальной школе;</w:t>
      </w:r>
      <w:r w:rsidRPr="002676F7">
        <w:rPr>
          <w:rFonts w:ascii="Times New Roman" w:eastAsia="Times New Roman" w:hAnsi="Times New Roman" w:cs="Times New Roman"/>
          <w:color w:val="333333"/>
          <w:sz w:val="24"/>
          <w:szCs w:val="24"/>
          <w:lang w:eastAsia="ru-RU"/>
        </w:rPr>
        <w:t xml:space="preserve"> </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Организация занятости учащихся школы в период летних каникул.</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u w:val="single"/>
          <w:lang w:eastAsia="ru-RU"/>
        </w:rPr>
        <w:t>Работа с родителями</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Организация взаимодействия с родителями учащихся.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u w:val="single"/>
          <w:lang w:eastAsia="ru-RU"/>
        </w:rPr>
        <w:t>Работа с педагогами</w:t>
      </w:r>
      <w:r>
        <w:rPr>
          <w:rFonts w:ascii="Times New Roman" w:eastAsia="Times New Roman" w:hAnsi="Times New Roman" w:cs="Times New Roman"/>
          <w:b/>
          <w:bCs/>
          <w:color w:val="333333"/>
          <w:sz w:val="24"/>
          <w:szCs w:val="24"/>
          <w:u w:val="single"/>
          <w:lang w:eastAsia="ru-RU"/>
        </w:rPr>
        <w:t xml:space="preserve"> </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Организация работы с классными руководителями;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Повышение профессионального мастерства классных руководителей;</w:t>
      </w:r>
    </w:p>
    <w:p w:rsidR="00933F99" w:rsidRDefault="00933F99" w:rsidP="00933F99">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5094DB"/>
          <w:kern w:val="36"/>
          <w:sz w:val="24"/>
          <w:szCs w:val="24"/>
          <w:lang w:eastAsia="ru-RU"/>
        </w:rPr>
      </w:pPr>
      <w:r w:rsidRPr="006730A7">
        <w:rPr>
          <w:rFonts w:ascii="Times New Roman" w:eastAsia="Times New Roman" w:hAnsi="Times New Roman" w:cs="Times New Roman"/>
          <w:b/>
          <w:bCs/>
          <w:color w:val="5094DB"/>
          <w:kern w:val="36"/>
          <w:sz w:val="24"/>
          <w:szCs w:val="24"/>
          <w:lang w:eastAsia="ru-RU"/>
        </w:rPr>
        <w:t>  </w:t>
      </w:r>
      <w:r>
        <w:rPr>
          <w:rFonts w:ascii="Times New Roman" w:eastAsia="Times New Roman" w:hAnsi="Times New Roman" w:cs="Times New Roman"/>
          <w:b/>
          <w:bCs/>
          <w:color w:val="5094DB"/>
          <w:kern w:val="36"/>
          <w:sz w:val="24"/>
          <w:szCs w:val="24"/>
          <w:lang w:eastAsia="ru-RU"/>
        </w:rPr>
        <w:t xml:space="preserve">                             </w:t>
      </w:r>
      <w:r w:rsidRPr="006730A7">
        <w:rPr>
          <w:rFonts w:ascii="Times New Roman" w:eastAsia="Times New Roman" w:hAnsi="Times New Roman" w:cs="Times New Roman"/>
          <w:b/>
          <w:bCs/>
          <w:color w:val="5094DB"/>
          <w:kern w:val="36"/>
          <w:sz w:val="24"/>
          <w:szCs w:val="24"/>
          <w:lang w:eastAsia="ru-RU"/>
        </w:rPr>
        <w:t>                 </w:t>
      </w:r>
      <w:r w:rsidRPr="006730A7">
        <w:rPr>
          <w:rFonts w:ascii="Times New Roman" w:eastAsia="Times New Roman" w:hAnsi="Times New Roman" w:cs="Times New Roman"/>
          <w:b/>
          <w:bCs/>
          <w:color w:val="333333"/>
          <w:sz w:val="24"/>
          <w:szCs w:val="24"/>
          <w:u w:val="single"/>
          <w:lang w:eastAsia="ru-RU"/>
        </w:rPr>
        <w:t>Работа школьного самоуправления</w:t>
      </w:r>
    </w:p>
    <w:p w:rsidR="00933F99" w:rsidRDefault="00D86645" w:rsidP="00933F99">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Pr>
          <w:rFonts w:ascii="Times New Roman" w:eastAsia="Times New Roman" w:hAnsi="Times New Roman" w:cs="Times New Roman"/>
          <w:color w:val="333333"/>
          <w:sz w:val="24"/>
          <w:szCs w:val="24"/>
          <w:lang w:eastAsia="ru-RU"/>
        </w:rPr>
        <w:t xml:space="preserve">Цель </w:t>
      </w:r>
      <w:r w:rsidR="00933F99">
        <w:rPr>
          <w:rFonts w:ascii="Times New Roman" w:eastAsia="Times New Roman" w:hAnsi="Times New Roman" w:cs="Times New Roman"/>
          <w:color w:val="333333"/>
          <w:sz w:val="24"/>
          <w:szCs w:val="24"/>
          <w:lang w:eastAsia="ru-RU"/>
        </w:rPr>
        <w:t>ШУС</w:t>
      </w:r>
      <w:r w:rsidR="00933F99" w:rsidRPr="006730A7">
        <w:rPr>
          <w:rFonts w:ascii="Times New Roman" w:eastAsia="Times New Roman" w:hAnsi="Times New Roman" w:cs="Times New Roman"/>
          <w:color w:val="333333"/>
          <w:sz w:val="24"/>
          <w:szCs w:val="24"/>
          <w:lang w:eastAsia="ru-RU"/>
        </w:rPr>
        <w:t xml:space="preserve"> – способствовать повышению качества воспитательного процесса.</w:t>
      </w:r>
      <w:r w:rsidR="00933F99" w:rsidRPr="006730A7">
        <w:rPr>
          <w:rFonts w:ascii="Times New Roman" w:eastAsia="Times New Roman" w:hAnsi="Times New Roman" w:cs="Times New Roman"/>
          <w:b/>
          <w:bCs/>
          <w:color w:val="5094DB"/>
          <w:kern w:val="36"/>
          <w:sz w:val="24"/>
          <w:szCs w:val="24"/>
          <w:lang w:eastAsia="ru-RU"/>
        </w:rPr>
        <w:t xml:space="preserve">                                                 </w:t>
      </w:r>
      <w:r w:rsidR="00933F99" w:rsidRPr="006730A7">
        <w:rPr>
          <w:rFonts w:ascii="Times New Roman" w:eastAsia="Times New Roman" w:hAnsi="Times New Roman" w:cs="Times New Roman"/>
          <w:b/>
          <w:color w:val="262626"/>
          <w:sz w:val="24"/>
          <w:szCs w:val="24"/>
          <w:lang w:eastAsia="ru-RU"/>
        </w:rPr>
        <w:t xml:space="preserve">Ученическое самоуправление  в МКОУ «Калининаульская СОШ» осуществляется путем </w:t>
      </w:r>
      <w:r w:rsidR="00933F99" w:rsidRPr="006730A7">
        <w:rPr>
          <w:rFonts w:ascii="Times New Roman" w:eastAsia="Times New Roman" w:hAnsi="Times New Roman" w:cs="Times New Roman"/>
          <w:color w:val="262626"/>
          <w:sz w:val="24"/>
          <w:szCs w:val="24"/>
          <w:lang w:eastAsia="ru-RU"/>
        </w:rPr>
        <w:t xml:space="preserve"> реализации модели самоуправления </w:t>
      </w:r>
      <w:r w:rsidR="00933F99" w:rsidRPr="006730A7">
        <w:rPr>
          <w:rFonts w:ascii="Times New Roman" w:eastAsia="Times New Roman" w:hAnsi="Times New Roman" w:cs="Times New Roman"/>
          <w:b/>
          <w:color w:val="262626"/>
          <w:sz w:val="24"/>
          <w:szCs w:val="24"/>
          <w:lang w:eastAsia="ru-RU"/>
        </w:rPr>
        <w:t xml:space="preserve"> «Государство Школа». </w:t>
      </w:r>
      <w:r w:rsidR="00933F99" w:rsidRPr="006730A7">
        <w:rPr>
          <w:rFonts w:ascii="Times New Roman" w:eastAsia="Times New Roman" w:hAnsi="Times New Roman" w:cs="Times New Roman"/>
          <w:color w:val="262626"/>
          <w:sz w:val="24"/>
          <w:szCs w:val="24"/>
          <w:lang w:eastAsia="ru-RU"/>
        </w:rPr>
        <w:t>Президент школы  -  Бисултанова Х. (8 класс). На время деятельности школьного Президента в школе избира</w:t>
      </w:r>
      <w:r>
        <w:rPr>
          <w:rFonts w:ascii="Times New Roman" w:eastAsia="Times New Roman" w:hAnsi="Times New Roman" w:cs="Times New Roman"/>
          <w:color w:val="262626"/>
          <w:sz w:val="24"/>
          <w:szCs w:val="24"/>
          <w:lang w:eastAsia="ru-RU"/>
        </w:rPr>
        <w:t>ется состав Правительства школы.</w:t>
      </w:r>
      <w:r w:rsidR="00933F99" w:rsidRPr="006730A7">
        <w:rPr>
          <w:rFonts w:ascii="Times New Roman" w:eastAsia="Times New Roman" w:hAnsi="Times New Roman" w:cs="Times New Roman"/>
          <w:color w:val="262626"/>
          <w:sz w:val="24"/>
          <w:szCs w:val="24"/>
          <w:lang w:eastAsia="ru-RU"/>
        </w:rPr>
        <w:t xml:space="preserve"> </w:t>
      </w:r>
      <w:r w:rsidR="00933F99" w:rsidRPr="006730A7">
        <w:rPr>
          <w:rFonts w:ascii="Times New Roman" w:eastAsia="Times New Roman" w:hAnsi="Times New Roman" w:cs="Times New Roman"/>
          <w:sz w:val="24"/>
          <w:szCs w:val="24"/>
          <w:lang w:eastAsia="ru-RU"/>
        </w:rPr>
        <w:t>Каждый ученик с 5 по 9 кл  может реализовать себя, участвуя в работе классного и школьного самоуправления.</w:t>
      </w:r>
      <w:r w:rsidR="00933F99">
        <w:rPr>
          <w:rFonts w:ascii="Times New Roman" w:eastAsia="Times New Roman" w:hAnsi="Times New Roman" w:cs="Times New Roman"/>
          <w:b/>
          <w:bCs/>
          <w:color w:val="5094DB"/>
          <w:kern w:val="36"/>
          <w:sz w:val="24"/>
          <w:szCs w:val="24"/>
          <w:lang w:eastAsia="ru-RU"/>
        </w:rPr>
        <w:t xml:space="preserve">                                                                                                                                           </w:t>
      </w:r>
      <w:r w:rsidR="00933F99" w:rsidRPr="006730A7">
        <w:rPr>
          <w:rFonts w:ascii="Times New Roman" w:eastAsia="Calibri" w:hAnsi="Times New Roman" w:cs="Times New Roman"/>
          <w:bCs/>
          <w:kern w:val="1"/>
          <w:sz w:val="24"/>
          <w:szCs w:val="24"/>
        </w:rPr>
        <w:t>Развитие ученического самоуправления, повышение социальной активности учащейся молодежи, демократизация воспитательного процесса – одно из направлений работы ученического самоуправления</w:t>
      </w:r>
      <w:r w:rsidR="00933F99" w:rsidRPr="006730A7">
        <w:rPr>
          <w:rFonts w:ascii="Times New Roman" w:eastAsia="Andale Sans UI" w:hAnsi="Times New Roman" w:cs="Times New Roman"/>
          <w:bCs/>
          <w:kern w:val="1"/>
          <w:sz w:val="24"/>
          <w:szCs w:val="24"/>
        </w:rPr>
        <w:t xml:space="preserve"> и главная составляющая</w:t>
      </w:r>
      <w:r w:rsidR="00933F99" w:rsidRPr="006730A7">
        <w:rPr>
          <w:rFonts w:ascii="Times New Roman" w:eastAsia="Calibri" w:hAnsi="Times New Roman" w:cs="Times New Roman"/>
          <w:bCs/>
          <w:kern w:val="1"/>
          <w:sz w:val="24"/>
          <w:szCs w:val="24"/>
        </w:rPr>
        <w:t xml:space="preserve"> социализаци</w:t>
      </w:r>
      <w:r w:rsidR="00933F99" w:rsidRPr="006730A7">
        <w:rPr>
          <w:rFonts w:ascii="Times New Roman" w:eastAsia="Andale Sans UI" w:hAnsi="Times New Roman" w:cs="Times New Roman"/>
          <w:bCs/>
          <w:kern w:val="1"/>
          <w:sz w:val="24"/>
          <w:szCs w:val="24"/>
        </w:rPr>
        <w:t xml:space="preserve">и личности.  </w:t>
      </w:r>
      <w:r w:rsidR="00933F99" w:rsidRPr="006730A7">
        <w:rPr>
          <w:rFonts w:ascii="Times New Roman" w:eastAsia="Calibri" w:hAnsi="Times New Roman" w:cs="Times New Roman"/>
          <w:bCs/>
          <w:kern w:val="1"/>
          <w:sz w:val="24"/>
          <w:szCs w:val="24"/>
        </w:rPr>
        <w:t>Выработаны «Кодекс чести ученика », «Кодекс выпускника школы», «Правила дежурных по школе», «Правила поведения на дискотеке, в столовой». Была выработана</w:t>
      </w:r>
      <w:r w:rsidR="00933F99" w:rsidRPr="006730A7">
        <w:rPr>
          <w:rFonts w:ascii="Times New Roman" w:eastAsia="Andale Sans UI" w:hAnsi="Times New Roman" w:cs="Times New Roman"/>
          <w:bCs/>
          <w:kern w:val="1"/>
          <w:sz w:val="24"/>
          <w:szCs w:val="24"/>
        </w:rPr>
        <w:t xml:space="preserve"> структура Ученического Совета.</w:t>
      </w:r>
      <w:r w:rsidR="00933F99">
        <w:rPr>
          <w:rFonts w:ascii="Times New Roman" w:eastAsia="Times New Roman" w:hAnsi="Times New Roman" w:cs="Times New Roman"/>
          <w:b/>
          <w:bCs/>
          <w:color w:val="5094DB"/>
          <w:kern w:val="36"/>
          <w:sz w:val="24"/>
          <w:szCs w:val="24"/>
          <w:lang w:eastAsia="ru-RU"/>
        </w:rPr>
        <w:t xml:space="preserve">                                                   </w:t>
      </w:r>
    </w:p>
    <w:p w:rsidR="00933F99" w:rsidRDefault="00933F99" w:rsidP="00933F99">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sidRPr="006730A7">
        <w:rPr>
          <w:rFonts w:ascii="Times New Roman" w:eastAsia="Calibri" w:hAnsi="Times New Roman" w:cs="Times New Roman"/>
          <w:sz w:val="24"/>
          <w:szCs w:val="24"/>
        </w:rPr>
        <w:t>Ученическим советом были подготовлены и проведены следующие мероприятия:</w:t>
      </w:r>
    </w:p>
    <w:p w:rsidR="00933F99" w:rsidRPr="009163C8" w:rsidRDefault="00933F99" w:rsidP="00933F99">
      <w:pPr>
        <w:shd w:val="clear" w:color="auto" w:fill="FFFFFF"/>
        <w:spacing w:after="0" w:line="240" w:lineRule="auto"/>
        <w:contextualSpacing/>
        <w:jc w:val="both"/>
        <w:outlineLvl w:val="0"/>
        <w:rPr>
          <w:rFonts w:ascii="Times New Roman" w:eastAsia="Times New Roman" w:hAnsi="Times New Roman" w:cs="Times New Roman"/>
          <w:b/>
          <w:bCs/>
          <w:color w:val="5094DB"/>
          <w:kern w:val="36"/>
          <w:sz w:val="24"/>
          <w:szCs w:val="24"/>
          <w:lang w:eastAsia="ru-RU"/>
        </w:rPr>
      </w:pPr>
      <w:r w:rsidRPr="006730A7">
        <w:rPr>
          <w:rFonts w:ascii="Times New Roman" w:eastAsia="Times New Roman" w:hAnsi="Times New Roman" w:cs="Times New Roman"/>
          <w:sz w:val="24"/>
          <w:szCs w:val="24"/>
          <w:lang w:eastAsia="ru-RU"/>
        </w:rPr>
        <w:t>- День пожилого человека (Операция «Сюрприз пожилым»)</w:t>
      </w:r>
    </w:p>
    <w:p w:rsidR="00933F99" w:rsidRPr="006730A7" w:rsidRDefault="00933F99" w:rsidP="00933F99">
      <w:pPr>
        <w:spacing w:after="0" w:line="240" w:lineRule="auto"/>
        <w:ind w:right="15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6730A7">
        <w:rPr>
          <w:rFonts w:ascii="Times New Roman" w:eastAsia="Times New Roman" w:hAnsi="Times New Roman" w:cs="Times New Roman"/>
          <w:sz w:val="24"/>
          <w:szCs w:val="24"/>
          <w:lang w:eastAsia="ru-RU"/>
        </w:rPr>
        <w:t>День дублера</w:t>
      </w:r>
    </w:p>
    <w:p w:rsidR="00933F99" w:rsidRPr="006730A7" w:rsidRDefault="00933F99" w:rsidP="00933F99">
      <w:pPr>
        <w:spacing w:after="0" w:line="240" w:lineRule="auto"/>
        <w:ind w:right="150"/>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Школьный фестиваль «Мы - за здоровый образ жизни!»;</w:t>
      </w:r>
    </w:p>
    <w:p w:rsidR="00933F99" w:rsidRPr="006730A7"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730A7">
        <w:rPr>
          <w:rFonts w:ascii="Times New Roman" w:eastAsiaTheme="minorEastAsia" w:hAnsi="Times New Roman" w:cs="Times New Roman"/>
          <w:sz w:val="24"/>
          <w:szCs w:val="24"/>
          <w:lang w:eastAsia="ru-RU"/>
        </w:rPr>
        <w:t xml:space="preserve">- Концерт «О вас и для вас!», посвященный    Дню матери;       </w:t>
      </w:r>
    </w:p>
    <w:p w:rsidR="00933F99" w:rsidRPr="006730A7"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730A7">
        <w:rPr>
          <w:rFonts w:ascii="Times New Roman" w:eastAsia="Times New Roman" w:hAnsi="Times New Roman" w:cs="Times New Roman"/>
          <w:sz w:val="24"/>
          <w:szCs w:val="24"/>
          <w:lang w:eastAsia="ru-RU"/>
        </w:rPr>
        <w:t>- КТД «Здравствуй, Праздник Новый год!»;</w:t>
      </w:r>
    </w:p>
    <w:p w:rsidR="00933F99" w:rsidRPr="006730A7" w:rsidRDefault="00933F99" w:rsidP="00933F99">
      <w:pPr>
        <w:spacing w:after="0" w:line="240" w:lineRule="auto"/>
        <w:ind w:right="150"/>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lastRenderedPageBreak/>
        <w:t>- Операция «Чистое село »</w:t>
      </w:r>
    </w:p>
    <w:p w:rsidR="00933F99" w:rsidRPr="006730A7" w:rsidRDefault="00933F99" w:rsidP="00933F99">
      <w:pPr>
        <w:spacing w:after="0" w:line="240" w:lineRule="auto"/>
        <w:ind w:right="150"/>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Акция «Спорт против наркотиков»</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Встреча  с  воином  - афганцем  Култаевым А .М.</w:t>
      </w:r>
    </w:p>
    <w:p w:rsidR="00933F99" w:rsidRPr="00FF5987" w:rsidRDefault="00933F99" w:rsidP="00933F99">
      <w:pPr>
        <w:spacing w:after="0" w:line="240" w:lineRule="auto"/>
        <w:contextualSpacing/>
        <w:rPr>
          <w:rFonts w:ascii="Times New Roman" w:hAnsi="Times New Roman" w:cs="Times New Roman"/>
          <w:sz w:val="24"/>
          <w:szCs w:val="24"/>
          <w:lang w:eastAsia="ru-RU"/>
        </w:rPr>
      </w:pPr>
      <w:r w:rsidRPr="00FF5987">
        <w:rPr>
          <w:rFonts w:ascii="Times New Roman" w:hAnsi="Times New Roman" w:cs="Times New Roman"/>
          <w:sz w:val="24"/>
          <w:szCs w:val="24"/>
          <w:lang w:eastAsia="ru-RU"/>
        </w:rPr>
        <w:t>В течение года члены ученического самоуправления осуществляли работу по организации:</w:t>
      </w:r>
    </w:p>
    <w:p w:rsidR="00933F99" w:rsidRPr="00630EE6" w:rsidRDefault="00933F99" w:rsidP="00933F99">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333333"/>
          <w:sz w:val="24"/>
          <w:szCs w:val="24"/>
          <w:lang w:eastAsia="ru-RU"/>
        </w:rPr>
        <w:t xml:space="preserve">- </w:t>
      </w:r>
      <w:r w:rsidRPr="00630EE6">
        <w:rPr>
          <w:rFonts w:ascii="Times New Roman" w:eastAsia="Times New Roman" w:hAnsi="Times New Roman" w:cs="Times New Roman"/>
          <w:color w:val="0D0D0D" w:themeColor="text1" w:themeTint="F2"/>
          <w:sz w:val="24"/>
          <w:szCs w:val="24"/>
          <w:lang w:eastAsia="ru-RU"/>
        </w:rPr>
        <w:t>дежурства в школе и по классам;</w:t>
      </w:r>
    </w:p>
    <w:p w:rsidR="00933F99" w:rsidRPr="00630EE6" w:rsidRDefault="00933F99" w:rsidP="00933F99">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630EE6">
        <w:rPr>
          <w:rFonts w:ascii="Times New Roman" w:eastAsia="Times New Roman" w:hAnsi="Times New Roman" w:cs="Times New Roman"/>
          <w:color w:val="0D0D0D" w:themeColor="text1" w:themeTint="F2"/>
          <w:sz w:val="24"/>
          <w:szCs w:val="24"/>
          <w:lang w:eastAsia="ru-RU"/>
        </w:rPr>
        <w:t>- проведения трудовых дел (уборка, субботники, ремонтные дела)</w:t>
      </w:r>
    </w:p>
    <w:p w:rsidR="00933F99" w:rsidRPr="00630EE6" w:rsidRDefault="00933F99" w:rsidP="00933F99">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630EE6">
        <w:rPr>
          <w:rFonts w:ascii="Times New Roman" w:eastAsia="Times New Roman" w:hAnsi="Times New Roman" w:cs="Times New Roman"/>
          <w:color w:val="0D0D0D" w:themeColor="text1" w:themeTint="F2"/>
          <w:sz w:val="24"/>
          <w:szCs w:val="24"/>
          <w:lang w:eastAsia="ru-RU"/>
        </w:rPr>
        <w:t>- досуга учащихся (вечера, концерты)</w:t>
      </w:r>
    </w:p>
    <w:p w:rsidR="00933F99" w:rsidRPr="00630EE6" w:rsidRDefault="00933F99" w:rsidP="00933F99">
      <w:p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630EE6">
        <w:rPr>
          <w:rFonts w:ascii="Times New Roman" w:eastAsia="Times New Roman" w:hAnsi="Times New Roman" w:cs="Times New Roman"/>
          <w:color w:val="0D0D0D" w:themeColor="text1" w:themeTint="F2"/>
          <w:sz w:val="24"/>
          <w:szCs w:val="24"/>
          <w:lang w:eastAsia="ru-RU"/>
        </w:rPr>
        <w:t>- поисковой работы в школьном музее.</w:t>
      </w:r>
    </w:p>
    <w:p w:rsidR="00933F99" w:rsidRPr="006730A7" w:rsidRDefault="00933F99" w:rsidP="00933F99">
      <w:pPr>
        <w:widowControl w:val="0"/>
        <w:suppressLineNumbers/>
        <w:suppressAutoHyphens/>
        <w:spacing w:after="0" w:line="240" w:lineRule="auto"/>
        <w:contextualSpacing/>
        <w:rPr>
          <w:rFonts w:ascii="Times New Roman" w:eastAsia="Andale Sans UI" w:hAnsi="Times New Roman" w:cs="Times New Roman"/>
          <w:bCs/>
          <w:kern w:val="1"/>
          <w:sz w:val="24"/>
          <w:szCs w:val="24"/>
          <w:lang w:eastAsia="ru-RU"/>
        </w:rPr>
      </w:pPr>
      <w:r w:rsidRPr="006730A7">
        <w:rPr>
          <w:rFonts w:ascii="Times New Roman" w:eastAsia="Andale Sans UI" w:hAnsi="Times New Roman" w:cs="Times New Roman"/>
          <w:bCs/>
          <w:kern w:val="1"/>
          <w:sz w:val="24"/>
          <w:szCs w:val="24"/>
          <w:lang w:eastAsia="ru-RU"/>
        </w:rPr>
        <w:t>Уже в школе ученики  готовят себя к новым социальным отношениям, учатся умению преодолевать и разрешать конфликты в обществе,  приносить пользу обществу, утверждать идеи мира, добра, справедливости, совершенствоваться и саморазвиваться</w:t>
      </w:r>
      <w:r w:rsidRPr="006730A7">
        <w:rPr>
          <w:rFonts w:ascii="Times New Roman" w:eastAsia="Andale Sans UI" w:hAnsi="Times New Roman" w:cs="Times New Roman"/>
          <w:b/>
          <w:bCs/>
          <w:kern w:val="1"/>
          <w:sz w:val="24"/>
          <w:szCs w:val="24"/>
          <w:lang w:eastAsia="ru-RU"/>
        </w:rPr>
        <w:t xml:space="preserve">.    </w:t>
      </w:r>
    </w:p>
    <w:p w:rsidR="00933F99" w:rsidRPr="006730A7" w:rsidRDefault="00933F99" w:rsidP="00933F9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Руководит Советом президент Бисултанова Х, которая выбрана на заседании из числа лидеров классов сроком на один год (она же – президент Школьного Государства).</w:t>
      </w:r>
    </w:p>
    <w:p w:rsidR="00933F99" w:rsidRPr="006730A7" w:rsidRDefault="00933F99" w:rsidP="00933F9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Самоуправление в классах осуществлялось ученическим активом через министерства,</w:t>
      </w:r>
    </w:p>
    <w:p w:rsidR="00933F99" w:rsidRPr="006730A7" w:rsidRDefault="00933F99" w:rsidP="00933F9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которые занимались выполнением порученных дел, организацией мероприятий.</w:t>
      </w:r>
    </w:p>
    <w:p w:rsidR="00933F99" w:rsidRPr="006730A7" w:rsidRDefault="00933F99" w:rsidP="00933F9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Особенно четко проявилось школьное самоуправление в День Учителя, когда учащиеся старших классов по традиции школы, сами проводили уроки. </w:t>
      </w:r>
    </w:p>
    <w:p w:rsidR="00933F99" w:rsidRPr="006730A7" w:rsidRDefault="00933F99" w:rsidP="00933F99">
      <w:pPr>
        <w:shd w:val="clear" w:color="auto" w:fill="FFFFFF"/>
        <w:spacing w:after="0" w:line="240" w:lineRule="auto"/>
        <w:ind w:firstLine="142"/>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Многие учащиеся имеют навыки организаторской деятельности, устанавливают деловые контакты, управляют процессом общения. Это: Искаков А, Аджатаев М, Бисултанова Х, Кульдиев И.,Кельдасов</w:t>
      </w:r>
      <w:r>
        <w:rPr>
          <w:rFonts w:ascii="Times New Roman" w:eastAsia="Times New Roman" w:hAnsi="Times New Roman" w:cs="Times New Roman"/>
          <w:color w:val="333333"/>
          <w:sz w:val="24"/>
          <w:szCs w:val="24"/>
          <w:lang w:eastAsia="ru-RU"/>
        </w:rPr>
        <w:t xml:space="preserve">а А, Янмурзаев А, Эсиргепова К. </w:t>
      </w:r>
      <w:r w:rsidRPr="006730A7">
        <w:rPr>
          <w:rFonts w:ascii="Times New Roman" w:eastAsia="Times New Roman" w:hAnsi="Times New Roman" w:cs="Times New Roman"/>
          <w:color w:val="333333"/>
          <w:sz w:val="24"/>
          <w:szCs w:val="24"/>
          <w:lang w:eastAsia="ru-RU"/>
        </w:rPr>
        <w:t>Существует также категория учащихся, которые пассивно относятся к жизни класса и школы: Джумагельдиев И.(7кл), Биякаев З (7кл).</w:t>
      </w:r>
    </w:p>
    <w:p w:rsidR="00933F99" w:rsidRDefault="00933F99" w:rsidP="00933F99">
      <w:pPr>
        <w:shd w:val="clear" w:color="auto" w:fill="FFFFFF"/>
        <w:spacing w:after="0" w:line="240" w:lineRule="auto"/>
        <w:contextualSpacing/>
        <w:rPr>
          <w:rFonts w:ascii="Times New Roman" w:eastAsia="Times New Roman" w:hAnsi="Times New Roman" w:cs="Times New Roman"/>
          <w:b/>
          <w:color w:val="333333"/>
          <w:sz w:val="24"/>
          <w:szCs w:val="24"/>
          <w:u w:val="single"/>
          <w:lang w:eastAsia="ru-RU"/>
        </w:rPr>
      </w:pPr>
    </w:p>
    <w:p w:rsidR="00933F99" w:rsidRPr="00CF4C00" w:rsidRDefault="00933F99" w:rsidP="00933F99">
      <w:pPr>
        <w:shd w:val="clear" w:color="auto" w:fill="FFFFFF"/>
        <w:spacing w:after="0" w:line="240" w:lineRule="auto"/>
        <w:contextualSpacing/>
        <w:jc w:val="center"/>
        <w:rPr>
          <w:rFonts w:ascii="Times New Roman" w:eastAsia="Times New Roman" w:hAnsi="Times New Roman" w:cs="Times New Roman"/>
          <w:color w:val="333333"/>
          <w:sz w:val="24"/>
          <w:szCs w:val="24"/>
          <w:u w:val="single"/>
          <w:lang w:eastAsia="ru-RU"/>
        </w:rPr>
      </w:pPr>
      <w:r w:rsidRPr="00CF4C00">
        <w:rPr>
          <w:rFonts w:ascii="Times New Roman" w:eastAsia="Times New Roman" w:hAnsi="Times New Roman" w:cs="Times New Roman"/>
          <w:b/>
          <w:color w:val="333333"/>
          <w:sz w:val="24"/>
          <w:szCs w:val="24"/>
          <w:u w:val="single"/>
          <w:lang w:eastAsia="ru-RU"/>
        </w:rPr>
        <w:t>Гражданско - патриотическое воспитание</w:t>
      </w:r>
    </w:p>
    <w:p w:rsidR="00933F99" w:rsidRPr="006730A7" w:rsidRDefault="00933F99" w:rsidP="00933F99">
      <w:pPr>
        <w:suppressAutoHyphens/>
        <w:spacing w:after="0" w:line="240" w:lineRule="auto"/>
        <w:contextualSpacing/>
        <w:jc w:val="both"/>
        <w:rPr>
          <w:rFonts w:ascii="Times New Roman" w:eastAsia="Times New Roman" w:hAnsi="Times New Roman" w:cs="Times New Roman"/>
          <w:sz w:val="24"/>
          <w:szCs w:val="24"/>
          <w:lang w:eastAsia="ru-RU"/>
        </w:rPr>
      </w:pP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В формировании и  развитии личности учащихся важная роль отводится    гражданско-патриотическому воспитанию,  которое способствует становлению социально значимых ценностей у подрастающего поколения.</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sz w:val="24"/>
          <w:szCs w:val="24"/>
          <w:lang w:eastAsia="ru-RU"/>
        </w:rPr>
        <w:t xml:space="preserve"> Целью</w:t>
      </w:r>
      <w:r w:rsidRPr="006730A7">
        <w:rPr>
          <w:rFonts w:ascii="Times New Roman" w:eastAsia="Times New Roman" w:hAnsi="Times New Roman" w:cs="Times New Roman"/>
          <w:sz w:val="24"/>
          <w:szCs w:val="24"/>
          <w:lang w:eastAsia="ru-RU"/>
        </w:rPr>
        <w:t xml:space="preserve"> данного направления  воспитательной работы является формирование гражданско-патриотического сознания школьников, развитие сопричастности к судьбе Отечества, сохранение развитие чувства гордости за свою страну.</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Для реализации цели были поставлены следующие </w:t>
      </w:r>
      <w:r w:rsidRPr="006730A7">
        <w:rPr>
          <w:rFonts w:ascii="Times New Roman" w:eastAsia="Times New Roman" w:hAnsi="Times New Roman" w:cs="Times New Roman"/>
          <w:b/>
          <w:color w:val="333333"/>
          <w:sz w:val="24"/>
          <w:szCs w:val="24"/>
          <w:lang w:eastAsia="ru-RU"/>
        </w:rPr>
        <w:t>задачи:</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воспитание личности учащегося, как   гражданина-патриота, способного встать на защиту государственных интересов страны;</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-формирование у учащихся патриотического сознания, готовности к выполнению конституционных обязанностей;</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повышение качества патриотического воспитания через привлечение общественные организации (связь с музеями);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-раскрытие творческого потенциала учащихся через вовлечение в систему дополнительного образования.</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В течение учебного года согласно плану работы школы проводились мероприятия по гражданско-патриотическому воспитанию:</w:t>
      </w:r>
    </w:p>
    <w:p w:rsidR="00933F99" w:rsidRPr="006730A7" w:rsidRDefault="00933F99" w:rsidP="00933F99">
      <w:pPr>
        <w:numPr>
          <w:ilvl w:val="0"/>
          <w:numId w:val="1"/>
        </w:numPr>
        <w:shd w:val="clear" w:color="auto" w:fill="FFFFFF"/>
        <w:tabs>
          <w:tab w:val="clear" w:pos="720"/>
          <w:tab w:val="num" w:pos="284"/>
        </w:tabs>
        <w:spacing w:after="0" w:line="240" w:lineRule="auto"/>
        <w:ind w:left="87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Проведены тематические классные часы на тему  “День толерантности”</w:t>
      </w:r>
    </w:p>
    <w:p w:rsidR="00933F99" w:rsidRPr="006730A7" w:rsidRDefault="00933F99" w:rsidP="00933F99">
      <w:pPr>
        <w:numPr>
          <w:ilvl w:val="0"/>
          <w:numId w:val="1"/>
        </w:numPr>
        <w:shd w:val="clear" w:color="auto" w:fill="FFFFFF"/>
        <w:tabs>
          <w:tab w:val="clear" w:pos="720"/>
          <w:tab w:val="num" w:pos="284"/>
        </w:tabs>
        <w:spacing w:after="0" w:line="240" w:lineRule="auto"/>
        <w:ind w:left="87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Участие в месячнике военно-патриотического воспитания “Готов служить России”. В рамках  месячника были проведены различные мероприятия, спортивные соревнования  тематические классные часы, которые были нацелены на воспитание детей на судьбах наших предков, на прошлом и н</w:t>
      </w:r>
      <w:r>
        <w:rPr>
          <w:rFonts w:ascii="Times New Roman" w:eastAsia="Times New Roman" w:hAnsi="Times New Roman" w:cs="Times New Roman"/>
          <w:color w:val="333333"/>
          <w:sz w:val="24"/>
          <w:szCs w:val="24"/>
          <w:lang w:eastAsia="ru-RU"/>
        </w:rPr>
        <w:t>астоящем нашей Родины</w:t>
      </w:r>
      <w:r w:rsidRPr="006730A7">
        <w:rPr>
          <w:rFonts w:ascii="Times New Roman" w:eastAsia="Times New Roman" w:hAnsi="Times New Roman" w:cs="Times New Roman"/>
          <w:color w:val="333333"/>
          <w:sz w:val="24"/>
          <w:szCs w:val="24"/>
          <w:lang w:eastAsia="ru-RU"/>
        </w:rPr>
        <w:t xml:space="preserve">. </w:t>
      </w:r>
    </w:p>
    <w:p w:rsidR="00933F99" w:rsidRPr="006730A7" w:rsidRDefault="00933F99" w:rsidP="00933F99">
      <w:pPr>
        <w:shd w:val="clear" w:color="auto" w:fill="FFFFFF"/>
        <w:tabs>
          <w:tab w:val="num" w:pos="284"/>
        </w:tabs>
        <w:spacing w:after="0" w:line="240" w:lineRule="auto"/>
        <w:ind w:left="51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3. </w:t>
      </w:r>
      <w:r>
        <w:rPr>
          <w:rFonts w:ascii="Times New Roman" w:eastAsia="Times New Roman" w:hAnsi="Times New Roman" w:cs="Times New Roman"/>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Участие  в Дне здоровья “</w:t>
      </w:r>
      <w:r>
        <w:rPr>
          <w:rFonts w:ascii="Times New Roman" w:eastAsia="Times New Roman" w:hAnsi="Times New Roman" w:cs="Times New Roman"/>
          <w:color w:val="333333"/>
          <w:sz w:val="24"/>
          <w:szCs w:val="24"/>
          <w:lang w:eastAsia="ru-RU"/>
        </w:rPr>
        <w:t>В здоровом теле – здоровый дух”.</w:t>
      </w:r>
    </w:p>
    <w:p w:rsidR="00933F99" w:rsidRPr="009218ED" w:rsidRDefault="00933F99" w:rsidP="00933F99">
      <w:pPr>
        <w:spacing w:after="0" w:line="240" w:lineRule="auto"/>
        <w:contextualSpacing/>
        <w:rPr>
          <w:rFonts w:ascii="Times New Roman" w:hAnsi="Times New Roman" w:cs="Times New Roman"/>
          <w:b/>
          <w:sz w:val="24"/>
          <w:szCs w:val="24"/>
        </w:rPr>
      </w:pPr>
      <w:r w:rsidRPr="006730A7">
        <w:rPr>
          <w:rFonts w:ascii="Times New Roman" w:eastAsia="Times New Roman" w:hAnsi="Times New Roman" w:cs="Times New Roman"/>
          <w:color w:val="333333"/>
          <w:sz w:val="24"/>
          <w:szCs w:val="24"/>
          <w:lang w:eastAsia="ru-RU"/>
        </w:rPr>
        <w:t xml:space="preserve">4. </w:t>
      </w:r>
      <w:r>
        <w:rPr>
          <w:rFonts w:ascii="Times New Roman" w:eastAsia="Times New Roman" w:hAnsi="Times New Roman" w:cs="Times New Roman"/>
          <w:color w:val="333333"/>
          <w:sz w:val="24"/>
          <w:szCs w:val="24"/>
          <w:lang w:eastAsia="ru-RU"/>
        </w:rPr>
        <w:t>В</w:t>
      </w:r>
      <w:r w:rsidRPr="009218ED">
        <w:rPr>
          <w:rFonts w:ascii="Times New Roman" w:hAnsi="Times New Roman" w:cs="Times New Roman"/>
          <w:sz w:val="24"/>
          <w:szCs w:val="24"/>
        </w:rPr>
        <w:t xml:space="preserve"> рамках акции «Ве</w:t>
      </w:r>
      <w:r>
        <w:rPr>
          <w:rFonts w:ascii="Times New Roman" w:hAnsi="Times New Roman" w:cs="Times New Roman"/>
          <w:sz w:val="24"/>
          <w:szCs w:val="24"/>
        </w:rPr>
        <w:t xml:space="preserve">сенняя неделя добра»  проведены </w:t>
      </w:r>
      <w:r w:rsidRPr="009218ED">
        <w:rPr>
          <w:rFonts w:ascii="Times New Roman" w:hAnsi="Times New Roman" w:cs="Times New Roman"/>
          <w:sz w:val="24"/>
          <w:szCs w:val="24"/>
        </w:rPr>
        <w:t>следующие мероприятия:</w:t>
      </w:r>
    </w:p>
    <w:p w:rsidR="00933F99" w:rsidRPr="009218ED" w:rsidRDefault="00933F99" w:rsidP="00933F99">
      <w:pPr>
        <w:numPr>
          <w:ilvl w:val="0"/>
          <w:numId w:val="4"/>
        </w:numPr>
        <w:spacing w:after="0" w:line="240" w:lineRule="auto"/>
        <w:contextualSpacing/>
        <w:rPr>
          <w:rFonts w:ascii="Times New Roman" w:hAnsi="Times New Roman" w:cs="Times New Roman"/>
          <w:sz w:val="24"/>
          <w:szCs w:val="24"/>
        </w:rPr>
      </w:pPr>
      <w:r w:rsidRPr="009218ED">
        <w:rPr>
          <w:rFonts w:ascii="Times New Roman" w:hAnsi="Times New Roman" w:cs="Times New Roman"/>
          <w:sz w:val="24"/>
          <w:szCs w:val="24"/>
        </w:rPr>
        <w:t xml:space="preserve"> благоустройство памятника</w:t>
      </w:r>
    </w:p>
    <w:p w:rsidR="00933F99" w:rsidRPr="009218ED" w:rsidRDefault="00933F99" w:rsidP="00933F99">
      <w:pPr>
        <w:spacing w:after="0" w:line="240" w:lineRule="auto"/>
        <w:contextualSpacing/>
        <w:rPr>
          <w:rFonts w:ascii="Times New Roman" w:hAnsi="Times New Roman" w:cs="Times New Roman"/>
          <w:sz w:val="24"/>
          <w:szCs w:val="24"/>
        </w:rPr>
      </w:pPr>
      <w:r w:rsidRPr="009218ED">
        <w:rPr>
          <w:rFonts w:ascii="Times New Roman" w:hAnsi="Times New Roman" w:cs="Times New Roman"/>
          <w:sz w:val="24"/>
          <w:szCs w:val="24"/>
        </w:rPr>
        <w:t>- уборка территории памятника,</w:t>
      </w:r>
    </w:p>
    <w:p w:rsidR="00933F99" w:rsidRPr="009218ED" w:rsidRDefault="00933F99" w:rsidP="00933F99">
      <w:pPr>
        <w:spacing w:after="0" w:line="240" w:lineRule="auto"/>
        <w:contextualSpacing/>
        <w:rPr>
          <w:rFonts w:ascii="Times New Roman" w:hAnsi="Times New Roman" w:cs="Times New Roman"/>
          <w:sz w:val="24"/>
          <w:szCs w:val="24"/>
        </w:rPr>
      </w:pPr>
      <w:r w:rsidRPr="009218ED">
        <w:rPr>
          <w:rFonts w:ascii="Times New Roman" w:hAnsi="Times New Roman" w:cs="Times New Roman"/>
          <w:sz w:val="24"/>
          <w:szCs w:val="24"/>
        </w:rPr>
        <w:t>- посадка цветов;</w:t>
      </w:r>
    </w:p>
    <w:p w:rsidR="00933F99" w:rsidRPr="009218ED" w:rsidRDefault="00933F99" w:rsidP="00933F99">
      <w:pPr>
        <w:spacing w:after="0" w:line="240" w:lineRule="auto"/>
        <w:contextualSpacing/>
        <w:rPr>
          <w:rFonts w:ascii="Times New Roman" w:hAnsi="Times New Roman" w:cs="Times New Roman"/>
          <w:sz w:val="24"/>
          <w:szCs w:val="24"/>
        </w:rPr>
      </w:pPr>
      <w:r w:rsidRPr="009218ED">
        <w:rPr>
          <w:rFonts w:ascii="Times New Roman" w:hAnsi="Times New Roman" w:cs="Times New Roman"/>
          <w:sz w:val="24"/>
          <w:szCs w:val="24"/>
        </w:rPr>
        <w:lastRenderedPageBreak/>
        <w:t>- сбор материалов для ТОКСа.</w:t>
      </w:r>
      <w:r w:rsidRPr="009218ED">
        <w:rPr>
          <w:noProof/>
          <w:sz w:val="24"/>
          <w:szCs w:val="24"/>
          <w:lang w:eastAsia="ru-RU"/>
        </w:rPr>
        <w:t xml:space="preserve">        </w:t>
      </w:r>
    </w:p>
    <w:p w:rsidR="00933F99" w:rsidRPr="009218ED" w:rsidRDefault="00933F99" w:rsidP="00933F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Ч</w:t>
      </w:r>
      <w:r w:rsidRPr="009218ED">
        <w:rPr>
          <w:rFonts w:ascii="Times New Roman" w:hAnsi="Times New Roman" w:cs="Times New Roman"/>
          <w:sz w:val="24"/>
          <w:szCs w:val="24"/>
        </w:rPr>
        <w:t>лены НОУ – юные токсовцы. побывали на республиканском слете токсовцев в г.Махачкала. Участниками слета стали активисты НОУ: Искако</w:t>
      </w:r>
      <w:r>
        <w:rPr>
          <w:rFonts w:ascii="Times New Roman" w:hAnsi="Times New Roman" w:cs="Times New Roman"/>
          <w:sz w:val="24"/>
          <w:szCs w:val="24"/>
        </w:rPr>
        <w:t>в А. и Аджатаев М. (рук.</w:t>
      </w:r>
      <w:r w:rsidRPr="009218ED">
        <w:rPr>
          <w:rFonts w:ascii="Times New Roman" w:hAnsi="Times New Roman" w:cs="Times New Roman"/>
          <w:sz w:val="24"/>
          <w:szCs w:val="24"/>
        </w:rPr>
        <w:t xml:space="preserve"> НОУ Биякаева Г.К)</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Активное участие приняли учащиеся и педагоги школы</w:t>
      </w:r>
      <w:r>
        <w:rPr>
          <w:rFonts w:ascii="Times New Roman" w:eastAsia="Times New Roman" w:hAnsi="Times New Roman" w:cs="Times New Roman"/>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в</w:t>
      </w:r>
      <w:r>
        <w:rPr>
          <w:rFonts w:ascii="Times New Roman" w:eastAsia="Times New Roman" w:hAnsi="Times New Roman" w:cs="Times New Roman"/>
          <w:color w:val="333333"/>
          <w:sz w:val="24"/>
          <w:szCs w:val="24"/>
          <w:lang w:eastAsia="ru-RU"/>
        </w:rPr>
        <w:t xml:space="preserve"> проведении</w:t>
      </w:r>
      <w:r w:rsidRPr="006730A7">
        <w:rPr>
          <w:rFonts w:ascii="Times New Roman" w:eastAsia="Times New Roman" w:hAnsi="Times New Roman" w:cs="Times New Roman"/>
          <w:color w:val="333333"/>
          <w:sz w:val="24"/>
          <w:szCs w:val="24"/>
          <w:lang w:eastAsia="ru-RU"/>
        </w:rPr>
        <w:t xml:space="preserve"> акции “Георгиев</w:t>
      </w:r>
      <w:r>
        <w:rPr>
          <w:rFonts w:ascii="Times New Roman" w:eastAsia="Times New Roman" w:hAnsi="Times New Roman" w:cs="Times New Roman"/>
          <w:color w:val="333333"/>
          <w:sz w:val="24"/>
          <w:szCs w:val="24"/>
          <w:lang w:eastAsia="ru-RU"/>
        </w:rPr>
        <w:t xml:space="preserve">ская ленточка ”.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Большое  значение в подготовке к мероприятиям помогали материалы, которые хранятся в школьном музейном уголке (рук.Биякаева Г.К.). Он способствует патриотическому воспитанию школьников, и является базой  по реализации программы «Патрио</w:t>
      </w:r>
      <w:r>
        <w:rPr>
          <w:rFonts w:ascii="Times New Roman" w:eastAsia="Times New Roman" w:hAnsi="Times New Roman" w:cs="Times New Roman"/>
          <w:color w:val="333333"/>
          <w:sz w:val="24"/>
          <w:szCs w:val="24"/>
          <w:lang w:eastAsia="ru-RU"/>
        </w:rPr>
        <w:t>тическое воспитание школьников»</w:t>
      </w:r>
    </w:p>
    <w:p w:rsidR="00933F99" w:rsidRPr="00CF4C00"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5094DB"/>
          <w:kern w:val="36"/>
          <w:sz w:val="24"/>
          <w:szCs w:val="24"/>
          <w:u w:val="single"/>
          <w:lang w:eastAsia="ru-RU"/>
        </w:rPr>
      </w:pPr>
      <w:r w:rsidRPr="00CF4C00">
        <w:rPr>
          <w:rFonts w:ascii="Times New Roman" w:eastAsia="Times New Roman" w:hAnsi="Times New Roman" w:cs="Times New Roman"/>
          <w:b/>
          <w:color w:val="333333"/>
          <w:sz w:val="24"/>
          <w:szCs w:val="24"/>
          <w:u w:val="single"/>
          <w:lang w:eastAsia="ru-RU"/>
        </w:rPr>
        <w:t>Трудовое воспитание</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i/>
          <w:iCs/>
          <w:color w:val="333333"/>
          <w:sz w:val="24"/>
          <w:szCs w:val="24"/>
          <w:u w:val="single"/>
          <w:lang w:eastAsia="ru-RU"/>
        </w:rPr>
        <w:t>Задачи:</w:t>
      </w:r>
    </w:p>
    <w:p w:rsidR="00933F99" w:rsidRPr="006730A7" w:rsidRDefault="00933F99" w:rsidP="00933F99">
      <w:pPr>
        <w:shd w:val="clear" w:color="auto" w:fill="FFFFFF"/>
        <w:spacing w:before="30" w:after="30" w:line="240" w:lineRule="auto"/>
        <w:ind w:left="96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Воспитание трудолюбия, ответственного отношения к труду.</w:t>
      </w:r>
    </w:p>
    <w:p w:rsidR="00933F99" w:rsidRPr="006730A7" w:rsidRDefault="00933F99" w:rsidP="00933F99">
      <w:pPr>
        <w:shd w:val="clear" w:color="auto" w:fill="FFFFFF"/>
        <w:spacing w:before="30" w:after="30" w:line="240" w:lineRule="auto"/>
        <w:ind w:left="96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Воспитание готовности к профессиональному самоопределению.</w:t>
      </w:r>
    </w:p>
    <w:p w:rsidR="00933F99" w:rsidRPr="006730A7" w:rsidRDefault="00933F99" w:rsidP="00933F99">
      <w:pPr>
        <w:shd w:val="clear" w:color="auto" w:fill="FFFFFF"/>
        <w:spacing w:before="30" w:after="30" w:line="240" w:lineRule="auto"/>
        <w:ind w:left="96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Бережное отнош</w:t>
      </w:r>
      <w:r>
        <w:rPr>
          <w:rFonts w:ascii="Times New Roman" w:eastAsia="Times New Roman" w:hAnsi="Times New Roman" w:cs="Times New Roman"/>
          <w:color w:val="333333"/>
          <w:sz w:val="24"/>
          <w:szCs w:val="24"/>
          <w:lang w:eastAsia="ru-RU"/>
        </w:rPr>
        <w:t>ение к общественному имуществу.</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Трудовое воспитание - является главным направлением работы нашей школы. Трудовое воспитание в школе ежегодно расширяет условия для приобретения умений и навыков труда учащихся (работа с землей, полив, прополка, посадка, работа на пришкольном участке). Учащиеся школы активно участвуют в посадке саженцев. Во время летней трудовой четверти в школе работает 3 звена: уборка и озеленение территории, ремонтная бригада, пришкольный участок).</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С целью воспитания у учащихся бережливости, дисциплинированности, аккуратности в течении года проводилась регулярная уборка закрепленных территорий вокруг и внутри школы. Еженедельно (по понедельникам) проводились рабочие линейки, на которых дежурный класс отчитывался за дежурство по школе и передавал дежурство следующему классу.</w:t>
      </w:r>
    </w:p>
    <w:p w:rsidR="00933F99" w:rsidRDefault="00933F99" w:rsidP="00933F99">
      <w:pPr>
        <w:tabs>
          <w:tab w:val="left" w:pos="8647"/>
        </w:tabs>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В апреле месяце</w:t>
      </w:r>
      <w:r w:rsidRPr="006730A7">
        <w:rPr>
          <w:rFonts w:ascii="Times New Roman" w:hAnsi="Times New Roman" w:cs="Times New Roman"/>
          <w:b/>
          <w:sz w:val="24"/>
          <w:szCs w:val="24"/>
        </w:rPr>
        <w:t xml:space="preserve"> </w:t>
      </w:r>
      <w:r w:rsidRPr="006730A7">
        <w:rPr>
          <w:rFonts w:ascii="Times New Roman" w:hAnsi="Times New Roman" w:cs="Times New Roman"/>
          <w:color w:val="000000"/>
          <w:sz w:val="24"/>
          <w:szCs w:val="24"/>
          <w:shd w:val="clear" w:color="auto" w:fill="FFFFFF"/>
        </w:rPr>
        <w:t>проведён</w:t>
      </w:r>
      <w:r w:rsidRPr="006730A7">
        <w:rPr>
          <w:rFonts w:ascii="Times New Roman" w:hAnsi="Times New Roman" w:cs="Times New Roman"/>
          <w:sz w:val="24"/>
          <w:szCs w:val="24"/>
        </w:rPr>
        <w:t xml:space="preserve"> экологический десант «Где чистота, там доброта», в котором приняли участие 78 человек (из них: 64 учащихся и 14 учителей)</w:t>
      </w:r>
      <w:r w:rsidRPr="006730A7">
        <w:rPr>
          <w:rFonts w:ascii="Times New Roman" w:hAnsi="Times New Roman" w:cs="Times New Roman"/>
          <w:color w:val="000000"/>
          <w:sz w:val="24"/>
          <w:szCs w:val="24"/>
          <w:shd w:val="clear" w:color="auto" w:fill="FFFFFF"/>
        </w:rPr>
        <w:t xml:space="preserve">. </w:t>
      </w:r>
      <w:r w:rsidRPr="006730A7">
        <w:rPr>
          <w:rFonts w:ascii="Times New Roman" w:hAnsi="Times New Roman" w:cs="Times New Roman"/>
          <w:sz w:val="24"/>
          <w:szCs w:val="24"/>
        </w:rPr>
        <w:t>Проделана немалая работа по благоус</w:t>
      </w:r>
      <w:r>
        <w:rPr>
          <w:rFonts w:ascii="Times New Roman" w:hAnsi="Times New Roman" w:cs="Times New Roman"/>
          <w:sz w:val="24"/>
          <w:szCs w:val="24"/>
        </w:rPr>
        <w:t xml:space="preserve">тройству территории школы: </w:t>
      </w:r>
    </w:p>
    <w:p w:rsidR="00933F99" w:rsidRPr="00230275" w:rsidRDefault="00933F99" w:rsidP="00933F99">
      <w:pPr>
        <w:tabs>
          <w:tab w:val="left" w:pos="8647"/>
        </w:tabs>
        <w:spacing w:after="0" w:line="240" w:lineRule="auto"/>
        <w:contextualSpacing/>
        <w:rPr>
          <w:rFonts w:ascii="Times New Roman" w:hAnsi="Times New Roman" w:cs="Times New Roman"/>
          <w:color w:val="000000"/>
          <w:sz w:val="24"/>
          <w:szCs w:val="24"/>
          <w:shd w:val="clear" w:color="auto" w:fill="FFFFFF"/>
        </w:rPr>
      </w:pPr>
      <w:r w:rsidRPr="00230275">
        <w:rPr>
          <w:rFonts w:ascii="Times New Roman" w:hAnsi="Times New Roman" w:cs="Times New Roman"/>
          <w:color w:val="000000"/>
          <w:sz w:val="28"/>
          <w:szCs w:val="28"/>
          <w:shd w:val="clear" w:color="auto" w:fill="FFFFFF"/>
        </w:rPr>
        <w:t xml:space="preserve">- </w:t>
      </w:r>
      <w:r w:rsidRPr="00230275">
        <w:rPr>
          <w:rFonts w:ascii="Times New Roman" w:hAnsi="Times New Roman" w:cs="Times New Roman"/>
          <w:color w:val="000000"/>
          <w:sz w:val="24"/>
          <w:szCs w:val="24"/>
          <w:shd w:val="clear" w:color="auto" w:fill="FFFFFF"/>
        </w:rPr>
        <w:t xml:space="preserve">приведены в порядок  аллеи  школьного сада,  цветники, </w:t>
      </w:r>
    </w:p>
    <w:p w:rsidR="00933F99" w:rsidRPr="00230275" w:rsidRDefault="00933F99" w:rsidP="00933F99">
      <w:pPr>
        <w:tabs>
          <w:tab w:val="left" w:pos="8647"/>
        </w:tabs>
        <w:spacing w:after="0" w:line="240" w:lineRule="auto"/>
        <w:contextualSpacing/>
        <w:rPr>
          <w:rFonts w:ascii="Times New Roman" w:hAnsi="Times New Roman" w:cs="Times New Roman"/>
          <w:color w:val="000000"/>
          <w:sz w:val="24"/>
          <w:szCs w:val="24"/>
          <w:shd w:val="clear" w:color="auto" w:fill="FFFFFF"/>
        </w:rPr>
      </w:pPr>
      <w:r w:rsidRPr="00230275">
        <w:rPr>
          <w:rFonts w:ascii="Times New Roman" w:hAnsi="Times New Roman" w:cs="Times New Roman"/>
          <w:color w:val="000000"/>
          <w:sz w:val="24"/>
          <w:szCs w:val="24"/>
          <w:shd w:val="clear" w:color="auto" w:fill="FFFFFF"/>
        </w:rPr>
        <w:t>- проведена уборка на спортивной площадке школы,</w:t>
      </w:r>
    </w:p>
    <w:p w:rsidR="00933F99" w:rsidRPr="00230275" w:rsidRDefault="00933F99" w:rsidP="00933F99">
      <w:pPr>
        <w:spacing w:after="0" w:line="240" w:lineRule="auto"/>
        <w:contextualSpacing/>
        <w:rPr>
          <w:rFonts w:ascii="Times New Roman" w:hAnsi="Times New Roman" w:cs="Times New Roman"/>
          <w:color w:val="000000"/>
          <w:sz w:val="24"/>
          <w:szCs w:val="24"/>
          <w:shd w:val="clear" w:color="auto" w:fill="FFFFFF"/>
        </w:rPr>
      </w:pPr>
      <w:r w:rsidRPr="00230275">
        <w:rPr>
          <w:rFonts w:ascii="Times New Roman" w:hAnsi="Times New Roman" w:cs="Times New Roman"/>
          <w:color w:val="000000"/>
          <w:sz w:val="24"/>
          <w:szCs w:val="24"/>
          <w:shd w:val="clear" w:color="auto" w:fill="FFFFFF"/>
        </w:rPr>
        <w:t xml:space="preserve"> - посажены деревья на территории школы и  мечети</w:t>
      </w:r>
      <w:r>
        <w:rPr>
          <w:rFonts w:ascii="Times New Roman" w:hAnsi="Times New Roman" w:cs="Times New Roman"/>
          <w:color w:val="000000"/>
          <w:sz w:val="24"/>
          <w:szCs w:val="24"/>
          <w:shd w:val="clear" w:color="auto" w:fill="FFFFFF"/>
        </w:rPr>
        <w:t>,</w:t>
      </w:r>
      <w:r w:rsidRPr="00230275">
        <w:rPr>
          <w:rFonts w:ascii="Times New Roman" w:hAnsi="Times New Roman" w:cs="Times New Roman"/>
          <w:color w:val="000000"/>
          <w:sz w:val="24"/>
          <w:szCs w:val="24"/>
          <w:shd w:val="clear" w:color="auto" w:fill="FFFFFF"/>
        </w:rPr>
        <w:t xml:space="preserve"> благоустроен </w:t>
      </w:r>
      <w:r>
        <w:rPr>
          <w:rFonts w:ascii="Times New Roman" w:hAnsi="Times New Roman" w:cs="Times New Roman"/>
          <w:color w:val="000000"/>
          <w:sz w:val="24"/>
          <w:szCs w:val="24"/>
          <w:shd w:val="clear" w:color="auto" w:fill="FFFFFF"/>
        </w:rPr>
        <w:t>цветник возле памятника.</w:t>
      </w:r>
      <w:r w:rsidRPr="0023027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rsidR="00933F99" w:rsidRPr="00230275" w:rsidRDefault="00933F99" w:rsidP="00933F99">
      <w:pPr>
        <w:spacing w:after="0" w:line="240" w:lineRule="auto"/>
        <w:contextualSpacing/>
        <w:rPr>
          <w:rFonts w:ascii="Times New Roman" w:hAnsi="Times New Roman" w:cs="Times New Roman"/>
          <w:sz w:val="24"/>
          <w:szCs w:val="24"/>
        </w:rPr>
      </w:pPr>
      <w:r w:rsidRPr="00230275">
        <w:rPr>
          <w:rFonts w:ascii="Times New Roman" w:eastAsia="Times New Roman" w:hAnsi="Times New Roman" w:cs="Times New Roman"/>
          <w:color w:val="000000"/>
          <w:sz w:val="24"/>
          <w:szCs w:val="24"/>
          <w:lang w:eastAsia="ru-RU"/>
        </w:rPr>
        <w:t xml:space="preserve">Также проведена работа по уборке территории села,   мечети,  по покраске ограждений  стадиона. </w:t>
      </w:r>
      <w:r w:rsidRPr="00230275">
        <w:rPr>
          <w:noProof/>
          <w:sz w:val="24"/>
          <w:szCs w:val="24"/>
          <w:lang w:eastAsia="ru-RU"/>
        </w:rPr>
        <w:t xml:space="preserve">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CF4C00">
        <w:rPr>
          <w:rFonts w:ascii="Times New Roman" w:eastAsia="Times New Roman" w:hAnsi="Times New Roman" w:cs="Times New Roman"/>
          <w:b/>
          <w:color w:val="333333"/>
          <w:sz w:val="24"/>
          <w:szCs w:val="24"/>
          <w:lang w:eastAsia="ru-RU"/>
        </w:rPr>
        <w:t>Вывод:</w:t>
      </w:r>
      <w:r w:rsidRPr="006730A7">
        <w:rPr>
          <w:rFonts w:ascii="Times New Roman" w:eastAsia="Times New Roman" w:hAnsi="Times New Roman" w:cs="Times New Roman"/>
          <w:color w:val="333333"/>
          <w:sz w:val="24"/>
          <w:szCs w:val="24"/>
          <w:u w:val="single"/>
          <w:lang w:eastAsia="ru-RU"/>
        </w:rPr>
        <w:t> </w:t>
      </w:r>
      <w:r w:rsidRPr="006730A7">
        <w:rPr>
          <w:rFonts w:ascii="Times New Roman" w:eastAsia="Times New Roman" w:hAnsi="Times New Roman" w:cs="Times New Roman"/>
          <w:color w:val="333333"/>
          <w:sz w:val="24"/>
          <w:szCs w:val="24"/>
          <w:lang w:eastAsia="ru-RU"/>
        </w:rPr>
        <w:t>В школе ведётся работа по выработке  с раннего детства  любви к труду, что помогает выпускникам в выборе будущей профессии.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w:t>
      </w:r>
      <w:r w:rsidRPr="006730A7">
        <w:rPr>
          <w:rFonts w:ascii="Times New Roman" w:eastAsia="Times New Roman" w:hAnsi="Times New Roman" w:cs="Times New Roman"/>
          <w:color w:val="333333"/>
          <w:sz w:val="24"/>
          <w:szCs w:val="24"/>
          <w:lang w:eastAsia="ru-RU"/>
        </w:rPr>
        <w:t>рудовое воспитание играет большую роль в</w:t>
      </w:r>
      <w:r>
        <w:rPr>
          <w:rFonts w:ascii="Times New Roman" w:eastAsia="Times New Roman" w:hAnsi="Times New Roman" w:cs="Times New Roman"/>
          <w:color w:val="333333"/>
          <w:sz w:val="24"/>
          <w:szCs w:val="24"/>
          <w:lang w:eastAsia="ru-RU"/>
        </w:rPr>
        <w:t xml:space="preserve"> становлении личности человека.</w:t>
      </w:r>
    </w:p>
    <w:p w:rsidR="00933F99" w:rsidRPr="00E86B6B"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5094DB"/>
          <w:kern w:val="36"/>
          <w:sz w:val="24"/>
          <w:szCs w:val="24"/>
          <w:u w:val="single"/>
          <w:lang w:eastAsia="ru-RU"/>
        </w:rPr>
      </w:pPr>
      <w:r w:rsidRPr="00E86B6B">
        <w:rPr>
          <w:rFonts w:ascii="Times New Roman" w:eastAsia="Times New Roman" w:hAnsi="Times New Roman" w:cs="Times New Roman"/>
          <w:b/>
          <w:bCs/>
          <w:color w:val="0D0D0D" w:themeColor="text1" w:themeTint="F2"/>
          <w:kern w:val="36"/>
          <w:sz w:val="24"/>
          <w:szCs w:val="24"/>
          <w:u w:val="single"/>
          <w:lang w:eastAsia="ru-RU"/>
        </w:rPr>
        <w:t>Нравственное и эстетическое направление.</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i/>
          <w:iCs/>
          <w:color w:val="333333"/>
          <w:sz w:val="24"/>
          <w:szCs w:val="24"/>
          <w:u w:val="single"/>
          <w:lang w:eastAsia="ru-RU"/>
        </w:rPr>
        <w:t>Цель:</w:t>
      </w:r>
      <w:r w:rsidRPr="006730A7">
        <w:rPr>
          <w:rFonts w:ascii="Times New Roman" w:eastAsia="Times New Roman" w:hAnsi="Times New Roman" w:cs="Times New Roman"/>
          <w:color w:val="333333"/>
          <w:sz w:val="24"/>
          <w:szCs w:val="24"/>
          <w:lang w:eastAsia="ru-RU"/>
        </w:rPr>
        <w:t> Создание системы выявления, поддержки и развития одаренных детей, их самореализация, профессиональное самоопределение в соответствии со способностями.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i/>
          <w:iCs/>
          <w:color w:val="333333"/>
          <w:sz w:val="24"/>
          <w:szCs w:val="24"/>
          <w:u w:val="single"/>
          <w:lang w:eastAsia="ru-RU"/>
        </w:rPr>
        <w:t>Задачи:</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Содействие проявлению и развитию творческих способностей учащихся через участие в общественных  и районных фестивалях, смотрах, конкурсах.</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Расширение спектра дополнительных образовательных  услуг через вовлечение в сотрудничество учреждений района.</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В олимпиадах, творческих конкурсах, спортивных соревнованиях учащиеся школы показывают высокие результаты, завоевывая звания победителей, призеров и дипломантов.</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lang w:eastAsia="ru-RU"/>
        </w:rPr>
        <w:t>Формы реализации</w:t>
      </w:r>
      <w:r w:rsidRPr="006730A7">
        <w:rPr>
          <w:rFonts w:ascii="Times New Roman" w:eastAsia="Times New Roman" w:hAnsi="Times New Roman" w:cs="Times New Roman"/>
          <w:color w:val="333333"/>
          <w:sz w:val="24"/>
          <w:szCs w:val="24"/>
          <w:lang w:eastAsia="ru-RU"/>
        </w:rPr>
        <w:t>:</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конкурсы, выставки, концерты, вечера, акции, посещение музеев, театров.</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Количество мероприятий разного уровня, растет с каждым годом.  Учащиеся нашей школы принимают активное участие в  районных, областных, всероссийских конкурсах. Количество </w:t>
      </w:r>
      <w:r w:rsidRPr="006730A7">
        <w:rPr>
          <w:rFonts w:ascii="Times New Roman" w:eastAsia="Times New Roman" w:hAnsi="Times New Roman" w:cs="Times New Roman"/>
          <w:color w:val="333333"/>
          <w:sz w:val="24"/>
          <w:szCs w:val="24"/>
          <w:lang w:eastAsia="ru-RU"/>
        </w:rPr>
        <w:lastRenderedPageBreak/>
        <w:t>мероприятий по направлениям тоже растет, особенно творческое – учащиеся нашей школы имеют звания лауреатов и дипломатов в районных конкурсах творческих работ.</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EC4423">
        <w:rPr>
          <w:rFonts w:ascii="Times New Roman" w:eastAsia="Times New Roman" w:hAnsi="Times New Roman" w:cs="Times New Roman"/>
          <w:b/>
          <w:bCs/>
          <w:color w:val="333333"/>
          <w:sz w:val="24"/>
          <w:szCs w:val="24"/>
          <w:lang w:eastAsia="ru-RU"/>
        </w:rPr>
        <w:t>Вывод:</w:t>
      </w:r>
      <w:r w:rsidRPr="006730A7">
        <w:rPr>
          <w:rFonts w:ascii="Times New Roman" w:eastAsia="Times New Roman" w:hAnsi="Times New Roman" w:cs="Times New Roman"/>
          <w:b/>
          <w:bCs/>
          <w:color w:val="333333"/>
          <w:sz w:val="24"/>
          <w:szCs w:val="24"/>
          <w:u w:val="single"/>
          <w:lang w:eastAsia="ru-RU"/>
        </w:rPr>
        <w:t> </w:t>
      </w:r>
      <w:r>
        <w:rPr>
          <w:rFonts w:ascii="Times New Roman" w:eastAsia="Times New Roman" w:hAnsi="Times New Roman" w:cs="Times New Roman"/>
          <w:color w:val="333333"/>
          <w:sz w:val="24"/>
          <w:szCs w:val="24"/>
          <w:lang w:eastAsia="ru-RU"/>
        </w:rPr>
        <w:t>С</w:t>
      </w:r>
      <w:r w:rsidRPr="006730A7">
        <w:rPr>
          <w:rFonts w:ascii="Times New Roman" w:eastAsia="Times New Roman" w:hAnsi="Times New Roman" w:cs="Times New Roman"/>
          <w:color w:val="333333"/>
          <w:sz w:val="24"/>
          <w:szCs w:val="24"/>
          <w:lang w:eastAsia="ru-RU"/>
        </w:rPr>
        <w:t xml:space="preserve"> каждым годом количество мероприятий разного уровня увеличивается. Учащиеся нашей школы принимают в них активное участие. Успешность выступлений можно объяснить качественной подготовкой со стороны</w:t>
      </w:r>
      <w:r w:rsidRPr="006730A7">
        <w:rPr>
          <w:rFonts w:ascii="Times New Roman" w:eastAsia="Times New Roman" w:hAnsi="Times New Roman" w:cs="Times New Roman"/>
          <w:b/>
          <w:bCs/>
          <w:color w:val="333333"/>
          <w:sz w:val="24"/>
          <w:szCs w:val="24"/>
          <w:lang w:eastAsia="ru-RU"/>
        </w:rPr>
        <w:t> </w:t>
      </w:r>
      <w:r w:rsidRPr="006730A7">
        <w:rPr>
          <w:rFonts w:ascii="Times New Roman" w:eastAsia="Times New Roman" w:hAnsi="Times New Roman" w:cs="Times New Roman"/>
          <w:color w:val="333333"/>
          <w:sz w:val="24"/>
          <w:szCs w:val="24"/>
          <w:lang w:eastAsia="ru-RU"/>
        </w:rPr>
        <w:t>педагогов и классных руководителей, а также желанием и интересом учащихся.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CF4C00">
        <w:rPr>
          <w:rFonts w:ascii="Times New Roman" w:eastAsia="Times New Roman" w:hAnsi="Times New Roman" w:cs="Times New Roman"/>
          <w:bCs/>
          <w:color w:val="333333"/>
          <w:sz w:val="24"/>
          <w:szCs w:val="24"/>
          <w:u w:val="single"/>
          <w:lang w:eastAsia="ru-RU"/>
        </w:rPr>
        <w:t>Рекомендации</w:t>
      </w:r>
      <w:r w:rsidRPr="00CF4C00">
        <w:rPr>
          <w:rFonts w:ascii="Times New Roman" w:eastAsia="Times New Roman" w:hAnsi="Times New Roman" w:cs="Times New Roman"/>
          <w:color w:val="333333"/>
          <w:sz w:val="24"/>
          <w:szCs w:val="24"/>
          <w:u w:val="single"/>
          <w:lang w:eastAsia="ru-RU"/>
        </w:rPr>
        <w:t>:</w:t>
      </w:r>
      <w:r w:rsidRPr="006730A7">
        <w:rPr>
          <w:rFonts w:ascii="Times New Roman" w:eastAsia="Times New Roman" w:hAnsi="Times New Roman" w:cs="Times New Roman"/>
          <w:color w:val="333333"/>
          <w:sz w:val="24"/>
          <w:szCs w:val="24"/>
          <w:u w:val="single"/>
          <w:lang w:eastAsia="ru-RU"/>
        </w:rPr>
        <w:t> </w:t>
      </w:r>
      <w:r w:rsidRPr="006730A7">
        <w:rPr>
          <w:rFonts w:ascii="Times New Roman" w:eastAsia="Times New Roman" w:hAnsi="Times New Roman" w:cs="Times New Roman"/>
          <w:color w:val="333333"/>
          <w:sz w:val="24"/>
          <w:szCs w:val="24"/>
          <w:lang w:eastAsia="ru-RU"/>
        </w:rPr>
        <w:t> использовать новые формы в работе с детьми.</w:t>
      </w:r>
    </w:p>
    <w:p w:rsidR="00933F99" w:rsidRPr="00DE01A8"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0D0D0D" w:themeColor="text1" w:themeTint="F2"/>
          <w:kern w:val="36"/>
          <w:sz w:val="24"/>
          <w:szCs w:val="24"/>
          <w:lang w:eastAsia="ru-RU"/>
        </w:rPr>
        <w:t> </w:t>
      </w:r>
    </w:p>
    <w:p w:rsidR="00933F99" w:rsidRDefault="00933F99" w:rsidP="00933F99">
      <w:pPr>
        <w:shd w:val="clear" w:color="auto" w:fill="FFFFFF"/>
        <w:spacing w:after="0" w:line="240" w:lineRule="auto"/>
        <w:contextualSpacing/>
        <w:jc w:val="center"/>
        <w:rPr>
          <w:rFonts w:ascii="Times New Roman" w:eastAsia="Times New Roman" w:hAnsi="Times New Roman" w:cs="Times New Roman"/>
          <w:b/>
          <w:bCs/>
          <w:color w:val="333333"/>
          <w:sz w:val="24"/>
          <w:szCs w:val="24"/>
          <w:u w:val="single"/>
          <w:lang w:eastAsia="ru-RU"/>
        </w:rPr>
      </w:pPr>
      <w:r>
        <w:rPr>
          <w:rFonts w:ascii="Times New Roman" w:eastAsia="Times New Roman" w:hAnsi="Times New Roman" w:cs="Times New Roman"/>
          <w:b/>
          <w:bCs/>
          <w:color w:val="333333"/>
          <w:sz w:val="24"/>
          <w:szCs w:val="24"/>
          <w:u w:val="single"/>
          <w:lang w:eastAsia="ru-RU"/>
        </w:rPr>
        <w:t>Правовое воспитание</w:t>
      </w:r>
    </w:p>
    <w:p w:rsidR="00933F99" w:rsidRPr="00021F75" w:rsidRDefault="00933F99" w:rsidP="00933F99">
      <w:pPr>
        <w:shd w:val="clear" w:color="auto" w:fill="FFFFFF"/>
        <w:spacing w:after="0" w:line="240" w:lineRule="auto"/>
        <w:contextualSpacing/>
        <w:jc w:val="center"/>
        <w:rPr>
          <w:rFonts w:ascii="Times New Roman" w:eastAsia="Times New Roman" w:hAnsi="Times New Roman" w:cs="Times New Roman"/>
          <w:b/>
          <w:bCs/>
          <w:color w:val="333333"/>
          <w:sz w:val="24"/>
          <w:szCs w:val="24"/>
          <w:u w:val="single"/>
          <w:lang w:eastAsia="ru-RU"/>
        </w:rPr>
      </w:pPr>
    </w:p>
    <w:p w:rsidR="00933F99"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Правовые недели, проводимые раз в четверть позволяют осуществлять профилактику безнадзорности, беспризорности, правонарушений и антиобщественных действий несовершеннолетних и решать задачи по внедрению комплекса мероприятий по профилактике правонарушений, безнадзорности и беспризорности, защищать права и законных интересов детей и подростков, снижению подростковой преступности. Мероприятия, проводимые в рамках недели позволяют формировать гражданскую позицию, нравственные качества, духовную культуру учащихся.</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В школе проведены следующие мероприятия:</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Конкурс “Жизнь учит лишь тех, кто её изучает” (5-6 кл.)</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Тематические классные часы:</w:t>
      </w:r>
    </w:p>
    <w:p w:rsidR="00933F99" w:rsidRPr="006730A7" w:rsidRDefault="00933F99" w:rsidP="00933F99">
      <w:pPr>
        <w:numPr>
          <w:ilvl w:val="0"/>
          <w:numId w:val="2"/>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Дети имеют право.</w:t>
      </w:r>
    </w:p>
    <w:p w:rsidR="00933F99" w:rsidRPr="006730A7" w:rsidRDefault="00933F99" w:rsidP="00933F99">
      <w:pPr>
        <w:numPr>
          <w:ilvl w:val="0"/>
          <w:numId w:val="2"/>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Права ребенка – твои права.</w:t>
      </w:r>
    </w:p>
    <w:p w:rsidR="00933F99" w:rsidRPr="006730A7" w:rsidRDefault="00933F99" w:rsidP="00933F99">
      <w:pPr>
        <w:numPr>
          <w:ilvl w:val="0"/>
          <w:numId w:val="2"/>
        </w:numPr>
        <w:shd w:val="clear" w:color="auto" w:fill="FFFFFF"/>
        <w:spacing w:after="0" w:line="240" w:lineRule="auto"/>
        <w:ind w:left="878"/>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Мы выбираем, нас выбирают.</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Конкурс детского рисунка “Права детей”</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Внеклассные мероприятия “Ваши права!” (4-5 кл.), “Давайте задумаемся над Законом (7-9 кл)”, “Права и обязанности школьника” (1-9 кл), “Режим дня школьника” (1-9 кл), “Я и Закон” (8-9 кл);</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Внеклассное мероприятие “Права детей”;</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Тренинг “Изучаем права человека”;</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Викторина “Конвенция о правах ребенка”;</w:t>
      </w:r>
    </w:p>
    <w:p w:rsidR="00933F99"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На классных родительских собраниях выступали с лекциями на тему: “Счастлив тот, кто счастлив</w:t>
      </w:r>
      <w:r>
        <w:rPr>
          <w:rFonts w:ascii="Times New Roman" w:eastAsia="Times New Roman" w:hAnsi="Times New Roman" w:cs="Times New Roman"/>
          <w:color w:val="333333"/>
          <w:sz w:val="24"/>
          <w:szCs w:val="24"/>
          <w:lang w:eastAsia="ru-RU"/>
        </w:rPr>
        <w:t xml:space="preserve"> дома”, “Права ребенка в семье”.</w:t>
      </w:r>
    </w:p>
    <w:p w:rsidR="00933F99"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EC4423">
        <w:rPr>
          <w:rFonts w:ascii="Times New Roman" w:eastAsia="Times New Roman" w:hAnsi="Times New Roman" w:cs="Times New Roman"/>
          <w:b/>
          <w:bCs/>
          <w:color w:val="0D0D0D" w:themeColor="text1" w:themeTint="F2"/>
          <w:kern w:val="36"/>
          <w:sz w:val="24"/>
          <w:szCs w:val="24"/>
          <w:u w:val="single"/>
          <w:lang w:eastAsia="ru-RU"/>
        </w:rPr>
        <w:t>Проп</w:t>
      </w:r>
      <w:r>
        <w:rPr>
          <w:rFonts w:ascii="Times New Roman" w:eastAsia="Times New Roman" w:hAnsi="Times New Roman" w:cs="Times New Roman"/>
          <w:b/>
          <w:bCs/>
          <w:color w:val="0D0D0D" w:themeColor="text1" w:themeTint="F2"/>
          <w:kern w:val="36"/>
          <w:sz w:val="24"/>
          <w:szCs w:val="24"/>
          <w:u w:val="single"/>
          <w:lang w:eastAsia="ru-RU"/>
        </w:rPr>
        <w:t>аганда здорового образа  жизни.</w:t>
      </w:r>
    </w:p>
    <w:p w:rsidR="00933F99"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6730A7">
        <w:rPr>
          <w:rFonts w:ascii="Times New Roman" w:eastAsia="Times New Roman" w:hAnsi="Times New Roman" w:cs="Times New Roman"/>
          <w:color w:val="333333"/>
          <w:sz w:val="24"/>
          <w:szCs w:val="24"/>
          <w:lang w:eastAsia="ru-RU"/>
        </w:rPr>
        <w:t>Охрана здоровья обучающихся, воспитанников, входит в число приоритетных задач современного этапа развития системы об</w:t>
      </w:r>
      <w:r>
        <w:rPr>
          <w:rFonts w:ascii="Times New Roman" w:eastAsia="Times New Roman" w:hAnsi="Times New Roman" w:cs="Times New Roman"/>
          <w:color w:val="333333"/>
          <w:sz w:val="24"/>
          <w:szCs w:val="24"/>
          <w:lang w:eastAsia="ru-RU"/>
        </w:rPr>
        <w:t>разования. На образование ложит</w:t>
      </w:r>
      <w:r w:rsidRPr="006730A7">
        <w:rPr>
          <w:rFonts w:ascii="Times New Roman" w:eastAsia="Times New Roman" w:hAnsi="Times New Roman" w:cs="Times New Roman"/>
          <w:color w:val="333333"/>
          <w:sz w:val="24"/>
          <w:szCs w:val="24"/>
          <w:lang w:eastAsia="ru-RU"/>
        </w:rPr>
        <w:t>ся задача сохранения физического, психического, нравственного здоровья подрастающего поколения.</w:t>
      </w:r>
    </w:p>
    <w:p w:rsidR="00933F99" w:rsidRPr="00021F75"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6730A7">
        <w:rPr>
          <w:rFonts w:ascii="Times New Roman" w:eastAsia="Times New Roman" w:hAnsi="Times New Roman" w:cs="Times New Roman"/>
          <w:color w:val="333333"/>
          <w:sz w:val="24"/>
          <w:szCs w:val="24"/>
          <w:lang w:eastAsia="ru-RU"/>
        </w:rPr>
        <w:t>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w:t>
      </w:r>
      <w:r>
        <w:rPr>
          <w:rFonts w:ascii="Times New Roman" w:eastAsia="Times New Roman" w:hAnsi="Times New Roman" w:cs="Times New Roman"/>
          <w:color w:val="333333"/>
          <w:sz w:val="24"/>
          <w:szCs w:val="24"/>
          <w:lang w:eastAsia="ru-RU"/>
        </w:rPr>
        <w:t>офизиологических особенностей и</w:t>
      </w:r>
      <w:r w:rsidRPr="006730A7">
        <w:rPr>
          <w:rFonts w:ascii="Times New Roman" w:eastAsia="Times New Roman" w:hAnsi="Times New Roman" w:cs="Times New Roman"/>
          <w:color w:val="333333"/>
          <w:sz w:val="24"/>
          <w:szCs w:val="24"/>
          <w:lang w:eastAsia="ru-RU"/>
        </w:rPr>
        <w:t xml:space="preserve"> соответствии с физиолого- гигиеническими нормативами. В школе создана пр</w:t>
      </w:r>
      <w:r>
        <w:rPr>
          <w:rFonts w:ascii="Times New Roman" w:eastAsia="Times New Roman" w:hAnsi="Times New Roman" w:cs="Times New Roman"/>
          <w:color w:val="333333"/>
          <w:sz w:val="24"/>
          <w:szCs w:val="24"/>
          <w:lang w:eastAsia="ru-RU"/>
        </w:rPr>
        <w:t>ограмма «Я и здоровье».</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i/>
          <w:iCs/>
          <w:color w:val="333333"/>
          <w:sz w:val="24"/>
          <w:szCs w:val="24"/>
          <w:u w:val="single"/>
          <w:lang w:eastAsia="ru-RU"/>
        </w:rPr>
        <w:t>Цель программы</w:t>
      </w:r>
      <w:r w:rsidRPr="006730A7">
        <w:rPr>
          <w:rFonts w:ascii="Times New Roman" w:eastAsia="Times New Roman" w:hAnsi="Times New Roman" w:cs="Times New Roman"/>
          <w:i/>
          <w:iCs/>
          <w:color w:val="333333"/>
          <w:sz w:val="24"/>
          <w:szCs w:val="24"/>
          <w:lang w:eastAsia="ru-RU"/>
        </w:rPr>
        <w:t>:</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формирование осознанного отношения школьников к своему физическому и психическому здоровью.</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Формирование важнейших социальных навыков, способствующих успешной социальной адаптации, а также профилактика вредных привычек.</w:t>
      </w:r>
    </w:p>
    <w:p w:rsidR="00933F99" w:rsidRDefault="00933F99" w:rsidP="00933F99">
      <w:pPr>
        <w:shd w:val="clear" w:color="auto" w:fill="FFFFFF"/>
        <w:spacing w:before="30" w:after="30" w:line="240" w:lineRule="auto"/>
        <w:jc w:val="both"/>
        <w:rPr>
          <w:rFonts w:ascii="Times New Roman" w:eastAsia="Times New Roman" w:hAnsi="Times New Roman" w:cs="Times New Roman"/>
          <w:i/>
          <w:iCs/>
          <w:color w:val="333333"/>
          <w:sz w:val="24"/>
          <w:szCs w:val="24"/>
          <w:u w:val="single"/>
          <w:lang w:eastAsia="ru-RU"/>
        </w:rPr>
      </w:pP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i/>
          <w:iCs/>
          <w:color w:val="333333"/>
          <w:sz w:val="24"/>
          <w:szCs w:val="24"/>
          <w:u w:val="single"/>
          <w:lang w:eastAsia="ru-RU"/>
        </w:rPr>
        <w:t>Задачи: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Создание условий для выработки поведенческих  навыков здорового образа жизни через привлечение к занятиям спортом учащихся.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Формирование познавательной и социальной мотивации на здоровый образ жизни.</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lastRenderedPageBreak/>
        <w:t>Внимание к проблемам здоровья учащихся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образовательной среды идет в комплексе с решением проблемы здоровьесбережения.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Учащиеся начальных классов вместе с родителями уже по традиции проводят «Спортивные эстафеты». Родители активно привлекаются для проведения таких мероприятий, как: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«Папа, мама, я - дружная семья»,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«Здоровая семья», </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«Здорово быть здоровым!»  и  т.д.</w:t>
      </w:r>
      <w:r w:rsidRPr="00B01F8C">
        <w:rPr>
          <w:rFonts w:ascii="Times New Roman" w:eastAsia="Times New Roman" w:hAnsi="Times New Roman" w:cs="Times New Roman"/>
          <w:color w:val="333333"/>
          <w:sz w:val="24"/>
          <w:szCs w:val="24"/>
          <w:lang w:eastAsia="ru-RU"/>
        </w:rPr>
        <w:t xml:space="preserve"> </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Классные руководители на классных часах и родительских собраниях, обсуждают темы: </w:t>
      </w:r>
      <w:r>
        <w:rPr>
          <w:rFonts w:ascii="Times New Roman" w:eastAsia="Times New Roman" w:hAnsi="Times New Roman" w:cs="Times New Roman"/>
          <w:color w:val="333333"/>
          <w:sz w:val="24"/>
          <w:szCs w:val="24"/>
          <w:lang w:eastAsia="ru-RU"/>
        </w:rPr>
        <w:t xml:space="preserve">«Алкоголизм», </w:t>
      </w:r>
      <w:r w:rsidRPr="00FB22C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«Вред курения», </w:t>
      </w:r>
      <w:r w:rsidRPr="00FB22C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«Наркотики».  </w:t>
      </w:r>
      <w:r w:rsidRPr="006730A7">
        <w:rPr>
          <w:rFonts w:ascii="Times New Roman" w:eastAsia="Times New Roman" w:hAnsi="Times New Roman" w:cs="Times New Roman"/>
          <w:color w:val="333333"/>
          <w:sz w:val="24"/>
          <w:szCs w:val="24"/>
          <w:lang w:eastAsia="ru-RU"/>
        </w:rPr>
        <w:t xml:space="preserve">Большая работа была проведена </w:t>
      </w:r>
      <w:r>
        <w:rPr>
          <w:rFonts w:ascii="Times New Roman" w:eastAsia="Times New Roman" w:hAnsi="Times New Roman" w:cs="Times New Roman"/>
          <w:color w:val="333333"/>
          <w:sz w:val="24"/>
          <w:szCs w:val="24"/>
          <w:lang w:eastAsia="ru-RU"/>
        </w:rPr>
        <w:t xml:space="preserve">в школе </w:t>
      </w:r>
      <w:r w:rsidRPr="006730A7">
        <w:rPr>
          <w:rFonts w:ascii="Times New Roman" w:eastAsia="Times New Roman" w:hAnsi="Times New Roman" w:cs="Times New Roman"/>
          <w:color w:val="333333"/>
          <w:sz w:val="24"/>
          <w:szCs w:val="24"/>
          <w:lang w:eastAsia="ru-RU"/>
        </w:rPr>
        <w:t xml:space="preserve">по профилактике употребления ПАВ. Педагогами школы второй год ведётся работа по программе профилактики употребления психоактивных веществ (ПАВ) среди учащихся-подростков. Основной целью программы является </w:t>
      </w:r>
      <w:r>
        <w:rPr>
          <w:rFonts w:ascii="Times New Roman" w:eastAsia="Times New Roman" w:hAnsi="Times New Roman" w:cs="Times New Roman"/>
          <w:color w:val="333333"/>
          <w:sz w:val="24"/>
          <w:szCs w:val="24"/>
          <w:lang w:eastAsia="ru-RU"/>
        </w:rPr>
        <w:t>пропаганда ЗОЖ (</w:t>
      </w:r>
      <w:r w:rsidRPr="006730A7">
        <w:rPr>
          <w:rFonts w:ascii="Times New Roman" w:eastAsia="Times New Roman" w:hAnsi="Times New Roman" w:cs="Times New Roman"/>
          <w:color w:val="333333"/>
          <w:sz w:val="24"/>
          <w:szCs w:val="24"/>
          <w:lang w:eastAsia="ru-RU"/>
        </w:rPr>
        <w:t>создание условий для формирования у учащихся устойчивых установок на неприятие наркотических веществ</w:t>
      </w:r>
      <w:r>
        <w:rPr>
          <w:rFonts w:ascii="Times New Roman" w:eastAsia="Times New Roman" w:hAnsi="Times New Roman" w:cs="Times New Roman"/>
          <w:color w:val="333333"/>
          <w:sz w:val="24"/>
          <w:szCs w:val="24"/>
          <w:lang w:eastAsia="ru-RU"/>
        </w:rPr>
        <w:t>)</w:t>
      </w:r>
      <w:r w:rsidRPr="006730A7">
        <w:rPr>
          <w:rFonts w:ascii="Times New Roman" w:eastAsia="Times New Roman" w:hAnsi="Times New Roman" w:cs="Times New Roman"/>
          <w:b/>
          <w:bCs/>
          <w:color w:val="333333"/>
          <w:sz w:val="24"/>
          <w:szCs w:val="24"/>
          <w:lang w:eastAsia="ru-RU"/>
        </w:rPr>
        <w:t>.</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В рамках </w:t>
      </w:r>
      <w:r w:rsidRPr="006730A7">
        <w:rPr>
          <w:rFonts w:ascii="Times New Roman" w:hAnsi="Times New Roman" w:cs="Times New Roman"/>
          <w:sz w:val="24"/>
          <w:szCs w:val="24"/>
        </w:rPr>
        <w:t xml:space="preserve">спортивной акции по пропаганде ЗОЖ </w:t>
      </w:r>
      <w:r w:rsidRPr="006730A7">
        <w:rPr>
          <w:rFonts w:ascii="Times New Roman" w:hAnsi="Times New Roman" w:cs="Times New Roman"/>
          <w:b/>
          <w:sz w:val="24"/>
          <w:szCs w:val="24"/>
        </w:rPr>
        <w:t>«Стремимся к здоровому будущему!»</w:t>
      </w:r>
      <w:r w:rsidRPr="006730A7">
        <w:rPr>
          <w:rFonts w:ascii="Times New Roman" w:eastAsia="Times New Roman" w:hAnsi="Times New Roman" w:cs="Times New Roman"/>
          <w:color w:val="333333"/>
          <w:sz w:val="24"/>
          <w:szCs w:val="24"/>
          <w:lang w:eastAsia="ru-RU"/>
        </w:rPr>
        <w:t xml:space="preserve"> </w:t>
      </w:r>
      <w:r w:rsidRPr="006730A7">
        <w:rPr>
          <w:rFonts w:ascii="Times New Roman" w:hAnsi="Times New Roman" w:cs="Times New Roman"/>
          <w:sz w:val="24"/>
          <w:szCs w:val="24"/>
        </w:rPr>
        <w:t xml:space="preserve">проведены </w:t>
      </w:r>
      <w:r>
        <w:rPr>
          <w:rFonts w:ascii="Times New Roman" w:hAnsi="Times New Roman" w:cs="Times New Roman"/>
          <w:sz w:val="24"/>
          <w:szCs w:val="24"/>
        </w:rPr>
        <w:t xml:space="preserve">следующие </w:t>
      </w:r>
      <w:r w:rsidRPr="006730A7">
        <w:rPr>
          <w:rFonts w:ascii="Times New Roman" w:hAnsi="Times New Roman" w:cs="Times New Roman"/>
          <w:sz w:val="24"/>
          <w:szCs w:val="24"/>
        </w:rPr>
        <w:t>мероприятия:</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Спортивно-оздоровительное мероприятие «Спорт любить – здоровым быть!», участники: 5 – 9 классы, провел физрук Манкаев М.М.;</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Конкурсная программа  «Спорт – альтернатива пагубным привычкам!», проведена с учащимися 1 – 4 классов Абдулакимовой Ш.К.;</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xml:space="preserve">- Познавательный час «Здорово </w:t>
      </w:r>
      <w:r>
        <w:rPr>
          <w:rFonts w:ascii="Times New Roman" w:hAnsi="Times New Roman" w:cs="Times New Roman"/>
          <w:sz w:val="24"/>
          <w:szCs w:val="24"/>
        </w:rPr>
        <w:t>быть здоровым!», участники: 6-</w:t>
      </w:r>
      <w:r w:rsidRPr="006730A7">
        <w:rPr>
          <w:rFonts w:ascii="Times New Roman" w:hAnsi="Times New Roman" w:cs="Times New Roman"/>
          <w:sz w:val="24"/>
          <w:szCs w:val="24"/>
        </w:rPr>
        <w:t>7клас</w:t>
      </w:r>
      <w:r>
        <w:rPr>
          <w:rFonts w:ascii="Times New Roman" w:hAnsi="Times New Roman" w:cs="Times New Roman"/>
          <w:sz w:val="24"/>
          <w:szCs w:val="24"/>
        </w:rPr>
        <w:t>сы, провела Абдулгапова Э</w:t>
      </w:r>
      <w:r w:rsidRPr="006730A7">
        <w:rPr>
          <w:rFonts w:ascii="Times New Roman" w:hAnsi="Times New Roman" w:cs="Times New Roman"/>
          <w:sz w:val="24"/>
          <w:szCs w:val="24"/>
        </w:rPr>
        <w:t>К</w:t>
      </w:r>
      <w:r>
        <w:rPr>
          <w:rFonts w:ascii="Times New Roman" w:hAnsi="Times New Roman" w:cs="Times New Roman"/>
          <w:sz w:val="24"/>
          <w:szCs w:val="24"/>
        </w:rPr>
        <w:t>;</w:t>
      </w:r>
    </w:p>
    <w:p w:rsidR="00933F99" w:rsidRDefault="00933F99" w:rsidP="00933F99">
      <w:pPr>
        <w:keepNext/>
        <w:spacing w:after="0" w:line="240" w:lineRule="auto"/>
        <w:ind w:right="-5"/>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333333"/>
          <w:sz w:val="24"/>
          <w:szCs w:val="24"/>
          <w:lang w:eastAsia="ru-RU"/>
        </w:rPr>
        <w:t>- Родительское собрание по теме</w:t>
      </w:r>
      <w:r w:rsidRPr="006730A7">
        <w:rPr>
          <w:rFonts w:ascii="Times New Roman" w:eastAsia="Times New Roman" w:hAnsi="Times New Roman" w:cs="Times New Roman"/>
          <w:color w:val="333333"/>
          <w:sz w:val="24"/>
          <w:szCs w:val="24"/>
          <w:lang w:eastAsia="ru-RU"/>
        </w:rPr>
        <w:t xml:space="preserve"> “З</w:t>
      </w:r>
      <w:r>
        <w:rPr>
          <w:rFonts w:ascii="Times New Roman" w:eastAsia="Times New Roman" w:hAnsi="Times New Roman" w:cs="Times New Roman"/>
          <w:color w:val="333333"/>
          <w:sz w:val="24"/>
          <w:szCs w:val="24"/>
          <w:lang w:eastAsia="ru-RU"/>
        </w:rPr>
        <w:t>доровая семья – здоровые дети.”</w:t>
      </w:r>
    </w:p>
    <w:p w:rsidR="00933F99" w:rsidRPr="006730A7" w:rsidRDefault="00933F99" w:rsidP="00933F99">
      <w:pPr>
        <w:spacing w:after="0" w:line="240" w:lineRule="auto"/>
        <w:ind w:left="-284" w:right="150" w:firstLine="284"/>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sz w:val="24"/>
          <w:szCs w:val="24"/>
          <w:lang w:eastAsia="ru-RU"/>
        </w:rPr>
        <w:t>В школе функционирует с</w:t>
      </w:r>
      <w:r w:rsidRPr="006730A7">
        <w:rPr>
          <w:rFonts w:ascii="Times New Roman" w:eastAsia="Times New Roman" w:hAnsi="Times New Roman" w:cs="Times New Roman"/>
          <w:b/>
          <w:color w:val="262626"/>
          <w:sz w:val="24"/>
          <w:szCs w:val="24"/>
          <w:lang w:eastAsia="ru-RU"/>
        </w:rPr>
        <w:t>портивный клуб «Геркулес»</w:t>
      </w:r>
      <w:r w:rsidRPr="006730A7">
        <w:rPr>
          <w:rFonts w:ascii="Times New Roman" w:eastAsia="Times New Roman" w:hAnsi="Times New Roman" w:cs="Times New Roman"/>
          <w:color w:val="262626"/>
          <w:sz w:val="24"/>
          <w:szCs w:val="24"/>
          <w:lang w:eastAsia="ru-RU"/>
        </w:rPr>
        <w:t xml:space="preserve"> (рук. Манкаев М.М.), имеет секции «Футбол», «Волейбол»,  «Теннис», а также  действует   спортивная  секция от ДЮСШ - "Тайский бокс", рук. Кельдасов Д.С </w:t>
      </w:r>
    </w:p>
    <w:p w:rsidR="00933F99" w:rsidRPr="00933F99" w:rsidRDefault="00933F99" w:rsidP="00933F99">
      <w:pPr>
        <w:spacing w:after="0" w:line="240" w:lineRule="auto"/>
        <w:ind w:left="-284" w:right="150" w:firstLine="284"/>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 xml:space="preserve"> Большое внимание уделяется укреплению здоровья учащихся по программе  «Здоровье»,  проводятся дни и недели Здоровья,    День туриста,  различные спортивные праздники, турниры.   Престиж занятий спортом возрос.  Дети  ходят  на тренировки в спортзал   и показывают хорошие результаты в соревнованиях как районного, та</w:t>
      </w:r>
      <w:r>
        <w:rPr>
          <w:rFonts w:ascii="Times New Roman" w:eastAsia="Times New Roman" w:hAnsi="Times New Roman" w:cs="Times New Roman"/>
          <w:color w:val="262626"/>
          <w:sz w:val="24"/>
          <w:szCs w:val="24"/>
          <w:lang w:eastAsia="ru-RU"/>
        </w:rPr>
        <w:t xml:space="preserve">к и республиканского  уровня.  </w:t>
      </w: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u w:val="single"/>
          <w:lang w:eastAsia="ru-RU"/>
        </w:rPr>
        <w:t>Профилактика правонарушений среди учащихся.</w:t>
      </w:r>
      <w:r>
        <w:rPr>
          <w:rFonts w:ascii="Times New Roman" w:eastAsia="Times New Roman" w:hAnsi="Times New Roman" w:cs="Times New Roman"/>
          <w:b/>
          <w:bCs/>
          <w:color w:val="333333"/>
          <w:sz w:val="24"/>
          <w:szCs w:val="24"/>
          <w:u w:val="single"/>
          <w:lang w:eastAsia="ru-RU"/>
        </w:rPr>
        <w:t xml:space="preserve">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u w:val="single"/>
          <w:lang w:eastAsia="ru-RU"/>
        </w:rPr>
        <w:t>Цель</w:t>
      </w:r>
      <w:r w:rsidRPr="006730A7">
        <w:rPr>
          <w:rFonts w:ascii="Times New Roman" w:eastAsia="Times New Roman" w:hAnsi="Times New Roman" w:cs="Times New Roman"/>
          <w:color w:val="333333"/>
          <w:sz w:val="24"/>
          <w:szCs w:val="24"/>
          <w:lang w:eastAsia="ru-RU"/>
        </w:rPr>
        <w:t xml:space="preserve">: Формирование правовой культуры учащихся и родителей, </w:t>
      </w:r>
      <w:r w:rsidRPr="006730A7">
        <w:rPr>
          <w:rFonts w:ascii="Times New Roman" w:eastAsia="Times New Roman" w:hAnsi="Times New Roman" w:cs="Times New Roman"/>
          <w:sz w:val="24"/>
          <w:szCs w:val="24"/>
          <w:lang w:eastAsia="ru-RU"/>
        </w:rPr>
        <w:t>профилактика правонарушений среди несовершеннолетних.</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u w:val="single"/>
          <w:lang w:eastAsia="ru-RU"/>
        </w:rPr>
        <w:t>Задачи:</w:t>
      </w:r>
    </w:p>
    <w:p w:rsidR="00933F99" w:rsidRPr="006730A7" w:rsidRDefault="00933F99" w:rsidP="00933F99">
      <w:pPr>
        <w:shd w:val="clear" w:color="auto" w:fill="FFFFFF"/>
        <w:spacing w:before="30" w:after="30" w:line="240" w:lineRule="auto"/>
        <w:ind w:left="644"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1. Создание благоприятного микроклимата для учащихся школы.</w:t>
      </w:r>
    </w:p>
    <w:p w:rsidR="00933F99" w:rsidRPr="006730A7" w:rsidRDefault="00933F99" w:rsidP="00933F99">
      <w:pPr>
        <w:shd w:val="clear" w:color="auto" w:fill="FFFFFF"/>
        <w:spacing w:before="30" w:after="30" w:line="240" w:lineRule="auto"/>
        <w:ind w:left="644"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2. Психолого-педагогическая работа по предупреждению правонарушений. Коррекционная работа с детьми.</w:t>
      </w:r>
    </w:p>
    <w:p w:rsidR="00933F99" w:rsidRPr="006730A7" w:rsidRDefault="00933F99" w:rsidP="00933F99">
      <w:pPr>
        <w:shd w:val="clear" w:color="auto" w:fill="FFFFFF"/>
        <w:spacing w:before="30" w:after="30" w:line="240" w:lineRule="auto"/>
        <w:ind w:left="644"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3.Достижения сотрудничества между всеми участниками учебно-воспитательного процесса,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bCs/>
          <w:color w:val="333333"/>
          <w:sz w:val="24"/>
          <w:szCs w:val="24"/>
          <w:lang w:eastAsia="ru-RU"/>
        </w:rPr>
        <w:t>     Формы реализации</w:t>
      </w:r>
      <w:r w:rsidRPr="006730A7">
        <w:rPr>
          <w:rFonts w:ascii="Times New Roman" w:eastAsia="Times New Roman" w:hAnsi="Times New Roman" w:cs="Times New Roman"/>
          <w:color w:val="333333"/>
          <w:sz w:val="24"/>
          <w:szCs w:val="24"/>
          <w:lang w:eastAsia="ru-RU"/>
        </w:rPr>
        <w:t>:</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Беседы, рейды по неблагополучным семьям, классные часы, встречи с инспектором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ПДН, участковым села, круглый стол, посещение уроков.</w:t>
      </w:r>
    </w:p>
    <w:p w:rsidR="00933F99" w:rsidRPr="00021F75" w:rsidRDefault="00933F99" w:rsidP="00933F99">
      <w:pPr>
        <w:shd w:val="clear" w:color="auto" w:fill="FFFFFF"/>
        <w:spacing w:after="0" w:line="240" w:lineRule="auto"/>
        <w:jc w:val="both"/>
        <w:rPr>
          <w:rFonts w:ascii="Times New Roman" w:eastAsia="Times New Roman" w:hAnsi="Times New Roman" w:cs="Times New Roman"/>
          <w:sz w:val="24"/>
          <w:szCs w:val="24"/>
          <w:lang w:eastAsia="ru-RU"/>
        </w:rPr>
      </w:pPr>
      <w:r w:rsidRPr="00021F75">
        <w:rPr>
          <w:rFonts w:ascii="Times New Roman" w:eastAsia="Times New Roman" w:hAnsi="Times New Roman" w:cs="Times New Roman"/>
          <w:color w:val="333333"/>
          <w:lang w:eastAsia="ru-RU"/>
        </w:rPr>
        <w:t>В течение года администрацией школы осуществлялся ежедневный контроль посещаемости учеников, выяснялись  причины их отсутствия или опозданий, поддерживалась тесная связь с родителями и классными руководителями.</w:t>
      </w:r>
      <w:r w:rsidRPr="00021F75">
        <w:rPr>
          <w:rFonts w:ascii="Times New Roman" w:eastAsia="Arial" w:hAnsi="Times New Roman" w:cs="Times New Roman"/>
          <w:lang w:eastAsia="ar-SA"/>
        </w:rPr>
        <w:t xml:space="preserve"> </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Классными руководителями организована большая работа по вовлечению учащихся, состоящих на внутришкольном учете, детей из семьи риска  в кружки и секции школы </w:t>
      </w:r>
    </w:p>
    <w:p w:rsidR="00933F99" w:rsidRDefault="00933F99" w:rsidP="00933F99">
      <w:pPr>
        <w:rPr>
          <w:rFonts w:ascii="Times New Roman" w:hAnsi="Times New Roman" w:cs="Times New Roman"/>
          <w:b/>
          <w:sz w:val="24"/>
          <w:szCs w:val="24"/>
        </w:rPr>
      </w:pPr>
      <w:r w:rsidRPr="006730A7">
        <w:rPr>
          <w:rFonts w:ascii="Times New Roman" w:eastAsia="Times New Roman" w:hAnsi="Times New Roman" w:cs="Times New Roman"/>
          <w:color w:val="333333"/>
          <w:sz w:val="24"/>
          <w:szCs w:val="24"/>
          <w:lang w:eastAsia="ru-RU"/>
        </w:rPr>
        <w:t xml:space="preserve">Большая работа проводится школой с многодетными и социально-незащищенными семьями. В начале учебного года была сформирована база данных о детях </w:t>
      </w:r>
      <w:r w:rsidRPr="006730A7">
        <w:rPr>
          <w:rFonts w:ascii="Times New Roman" w:hAnsi="Times New Roman" w:cs="Times New Roman"/>
          <w:b/>
          <w:sz w:val="24"/>
          <w:szCs w:val="24"/>
        </w:rPr>
        <w:t>на 2015/2016 уч.год.</w:t>
      </w:r>
    </w:p>
    <w:p w:rsidR="00933F99" w:rsidRDefault="00933F99" w:rsidP="00933F99">
      <w:pPr>
        <w:rPr>
          <w:rFonts w:ascii="Times New Roman" w:hAnsi="Times New Roman" w:cs="Times New Roman"/>
          <w:b/>
          <w:sz w:val="24"/>
          <w:szCs w:val="24"/>
        </w:rPr>
      </w:pPr>
    </w:p>
    <w:p w:rsidR="00933F99" w:rsidRPr="006730A7" w:rsidRDefault="00933F99" w:rsidP="00933F99">
      <w:pPr>
        <w:rPr>
          <w:rFonts w:ascii="Times New Roman" w:hAnsi="Times New Roman" w:cs="Times New Roman"/>
          <w:b/>
          <w:sz w:val="24"/>
          <w:szCs w:val="24"/>
        </w:rPr>
      </w:pPr>
    </w:p>
    <w:tbl>
      <w:tblPr>
        <w:tblStyle w:val="1"/>
        <w:tblW w:w="10740" w:type="dxa"/>
        <w:tblLayout w:type="fixed"/>
        <w:tblLook w:val="04A0" w:firstRow="1" w:lastRow="0" w:firstColumn="1" w:lastColumn="0" w:noHBand="0" w:noVBand="1"/>
      </w:tblPr>
      <w:tblGrid>
        <w:gridCol w:w="1526"/>
        <w:gridCol w:w="1276"/>
        <w:gridCol w:w="850"/>
        <w:gridCol w:w="1134"/>
        <w:gridCol w:w="1559"/>
        <w:gridCol w:w="1276"/>
        <w:gridCol w:w="1276"/>
        <w:gridCol w:w="1843"/>
      </w:tblGrid>
      <w:tr w:rsidR="00933F99" w:rsidRPr="006730A7" w:rsidTr="00416E9D">
        <w:trPr>
          <w:trHeight w:val="284"/>
        </w:trPr>
        <w:tc>
          <w:tcPr>
            <w:tcW w:w="1526" w:type="dxa"/>
            <w:vMerge w:val="restart"/>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lastRenderedPageBreak/>
              <w:t>Всего  учащихся</w:t>
            </w:r>
          </w:p>
        </w:tc>
        <w:tc>
          <w:tcPr>
            <w:tcW w:w="3260" w:type="dxa"/>
            <w:gridSpan w:val="3"/>
            <w:tcBorders>
              <w:bottom w:val="single" w:sz="4" w:space="0" w:color="auto"/>
            </w:tcBorders>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t>Из семьи</w:t>
            </w:r>
          </w:p>
        </w:tc>
        <w:tc>
          <w:tcPr>
            <w:tcW w:w="1559" w:type="dxa"/>
            <w:vMerge w:val="restart"/>
          </w:tcPr>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b/>
                <w:sz w:val="24"/>
                <w:szCs w:val="24"/>
              </w:rPr>
              <w:t>Дети-инвалиды</w:t>
            </w:r>
          </w:p>
        </w:tc>
        <w:tc>
          <w:tcPr>
            <w:tcW w:w="1276" w:type="dxa"/>
            <w:vMerge w:val="restart"/>
          </w:tcPr>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b/>
                <w:sz w:val="24"/>
                <w:szCs w:val="24"/>
              </w:rPr>
              <w:t>Дети под опекой</w:t>
            </w:r>
            <w:r w:rsidRPr="006730A7">
              <w:rPr>
                <w:rFonts w:ascii="Times New Roman" w:hAnsi="Times New Roman" w:cs="Times New Roman"/>
                <w:sz w:val="24"/>
                <w:szCs w:val="24"/>
              </w:rPr>
              <w:t xml:space="preserve"> </w:t>
            </w:r>
          </w:p>
          <w:p w:rsidR="00933F99" w:rsidRPr="006730A7" w:rsidRDefault="00933F99" w:rsidP="00416E9D">
            <w:pPr>
              <w:jc w:val="center"/>
              <w:rPr>
                <w:rFonts w:ascii="Times New Roman" w:hAnsi="Times New Roman" w:cs="Times New Roman"/>
                <w:sz w:val="24"/>
                <w:szCs w:val="24"/>
              </w:rPr>
            </w:pPr>
          </w:p>
        </w:tc>
        <w:tc>
          <w:tcPr>
            <w:tcW w:w="1276" w:type="dxa"/>
            <w:vMerge w:val="restart"/>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t>Дети под попечит-вом</w:t>
            </w:r>
          </w:p>
          <w:p w:rsidR="00933F99" w:rsidRPr="006730A7" w:rsidRDefault="00933F99" w:rsidP="00416E9D">
            <w:pPr>
              <w:jc w:val="center"/>
              <w:rPr>
                <w:rFonts w:ascii="Times New Roman" w:hAnsi="Times New Roman" w:cs="Times New Roman"/>
                <w:sz w:val="24"/>
                <w:szCs w:val="24"/>
              </w:rPr>
            </w:pPr>
          </w:p>
        </w:tc>
        <w:tc>
          <w:tcPr>
            <w:tcW w:w="1843" w:type="dxa"/>
            <w:vMerge w:val="restart"/>
          </w:tcPr>
          <w:p w:rsidR="00933F99" w:rsidRPr="006730A7" w:rsidRDefault="00933F99" w:rsidP="00416E9D">
            <w:pPr>
              <w:tabs>
                <w:tab w:val="center" w:pos="1760"/>
              </w:tabs>
              <w:rPr>
                <w:rFonts w:ascii="Times New Roman" w:hAnsi="Times New Roman" w:cs="Times New Roman"/>
                <w:b/>
                <w:sz w:val="24"/>
                <w:szCs w:val="24"/>
              </w:rPr>
            </w:pPr>
            <w:r w:rsidRPr="006730A7">
              <w:rPr>
                <w:rFonts w:ascii="Times New Roman" w:hAnsi="Times New Roman" w:cs="Times New Roman"/>
                <w:b/>
                <w:sz w:val="24"/>
                <w:szCs w:val="24"/>
              </w:rPr>
              <w:t>Дети</w:t>
            </w:r>
            <w:r w:rsidRPr="006730A7">
              <w:rPr>
                <w:rFonts w:ascii="Times New Roman" w:hAnsi="Times New Roman" w:cs="Times New Roman"/>
                <w:sz w:val="24"/>
                <w:szCs w:val="24"/>
              </w:rPr>
              <w:t xml:space="preserve"> </w:t>
            </w:r>
            <w:r w:rsidRPr="006730A7">
              <w:rPr>
                <w:rFonts w:ascii="Times New Roman" w:hAnsi="Times New Roman" w:cs="Times New Roman"/>
                <w:b/>
                <w:sz w:val="24"/>
                <w:szCs w:val="24"/>
              </w:rPr>
              <w:t xml:space="preserve">с </w:t>
            </w:r>
            <w:r w:rsidRPr="006730A7">
              <w:rPr>
                <w:rFonts w:ascii="Times New Roman" w:hAnsi="Times New Roman" w:cs="Times New Roman"/>
                <w:b/>
                <w:sz w:val="24"/>
                <w:szCs w:val="24"/>
              </w:rPr>
              <w:tab/>
            </w:r>
          </w:p>
          <w:p w:rsidR="00933F99" w:rsidRPr="006730A7" w:rsidRDefault="00933F99" w:rsidP="00416E9D">
            <w:pPr>
              <w:rPr>
                <w:rFonts w:ascii="Times New Roman" w:hAnsi="Times New Roman" w:cs="Times New Roman"/>
                <w:b/>
                <w:sz w:val="24"/>
                <w:szCs w:val="24"/>
              </w:rPr>
            </w:pPr>
            <w:r w:rsidRPr="006730A7">
              <w:rPr>
                <w:rFonts w:ascii="Times New Roman" w:hAnsi="Times New Roman" w:cs="Times New Roman"/>
                <w:b/>
                <w:sz w:val="24"/>
                <w:szCs w:val="24"/>
              </w:rPr>
              <w:t>девиантн.</w:t>
            </w:r>
          </w:p>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b/>
                <w:sz w:val="24"/>
                <w:szCs w:val="24"/>
              </w:rPr>
              <w:t>поведением</w:t>
            </w:r>
          </w:p>
        </w:tc>
      </w:tr>
      <w:tr w:rsidR="00933F99" w:rsidRPr="006730A7" w:rsidTr="00416E9D">
        <w:trPr>
          <w:trHeight w:val="354"/>
        </w:trPr>
        <w:tc>
          <w:tcPr>
            <w:tcW w:w="1526" w:type="dxa"/>
            <w:vMerge/>
          </w:tcPr>
          <w:p w:rsidR="00933F99" w:rsidRPr="006730A7" w:rsidRDefault="00933F99" w:rsidP="00416E9D">
            <w:pPr>
              <w:jc w:val="center"/>
              <w:rPr>
                <w:rFonts w:ascii="Times New Roman" w:hAnsi="Times New Roman" w:cs="Times New Roman"/>
                <w:sz w:val="24"/>
                <w:szCs w:val="24"/>
              </w:rPr>
            </w:pPr>
          </w:p>
        </w:tc>
        <w:tc>
          <w:tcPr>
            <w:tcW w:w="1276" w:type="dxa"/>
            <w:tcBorders>
              <w:bottom w:val="nil"/>
            </w:tcBorders>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t>многодет</w:t>
            </w:r>
          </w:p>
        </w:tc>
        <w:tc>
          <w:tcPr>
            <w:tcW w:w="850" w:type="dxa"/>
            <w:tcBorders>
              <w:bottom w:val="nil"/>
            </w:tcBorders>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t>малообес</w:t>
            </w:r>
          </w:p>
        </w:tc>
        <w:tc>
          <w:tcPr>
            <w:tcW w:w="1134" w:type="dxa"/>
            <w:tcBorders>
              <w:bottom w:val="nil"/>
            </w:tcBorders>
          </w:tcPr>
          <w:p w:rsidR="00933F99" w:rsidRPr="006730A7" w:rsidRDefault="00933F99" w:rsidP="00416E9D">
            <w:pPr>
              <w:jc w:val="center"/>
              <w:rPr>
                <w:rFonts w:ascii="Times New Roman" w:hAnsi="Times New Roman" w:cs="Times New Roman"/>
                <w:b/>
                <w:sz w:val="24"/>
                <w:szCs w:val="24"/>
              </w:rPr>
            </w:pPr>
            <w:r w:rsidRPr="006730A7">
              <w:rPr>
                <w:rFonts w:ascii="Times New Roman" w:hAnsi="Times New Roman" w:cs="Times New Roman"/>
                <w:b/>
                <w:sz w:val="24"/>
                <w:szCs w:val="24"/>
              </w:rPr>
              <w:t>неполн</w:t>
            </w:r>
          </w:p>
        </w:tc>
        <w:tc>
          <w:tcPr>
            <w:tcW w:w="1559" w:type="dxa"/>
            <w:vMerge/>
            <w:tcBorders>
              <w:bottom w:val="nil"/>
            </w:tcBorders>
          </w:tcPr>
          <w:p w:rsidR="00933F99" w:rsidRPr="006730A7" w:rsidRDefault="00933F99" w:rsidP="00416E9D">
            <w:pPr>
              <w:jc w:val="center"/>
              <w:rPr>
                <w:rFonts w:ascii="Times New Roman" w:hAnsi="Times New Roman" w:cs="Times New Roman"/>
                <w:sz w:val="24"/>
                <w:szCs w:val="24"/>
              </w:rPr>
            </w:pPr>
          </w:p>
        </w:tc>
        <w:tc>
          <w:tcPr>
            <w:tcW w:w="1276" w:type="dxa"/>
            <w:vMerge/>
          </w:tcPr>
          <w:p w:rsidR="00933F99" w:rsidRPr="006730A7" w:rsidRDefault="00933F99" w:rsidP="00416E9D">
            <w:pPr>
              <w:jc w:val="center"/>
              <w:rPr>
                <w:rFonts w:ascii="Times New Roman" w:hAnsi="Times New Roman" w:cs="Times New Roman"/>
                <w:sz w:val="24"/>
                <w:szCs w:val="24"/>
              </w:rPr>
            </w:pPr>
          </w:p>
        </w:tc>
        <w:tc>
          <w:tcPr>
            <w:tcW w:w="1276" w:type="dxa"/>
            <w:vMerge/>
          </w:tcPr>
          <w:p w:rsidR="00933F99" w:rsidRPr="006730A7" w:rsidRDefault="00933F99" w:rsidP="00416E9D">
            <w:pPr>
              <w:jc w:val="center"/>
              <w:rPr>
                <w:rFonts w:ascii="Times New Roman" w:hAnsi="Times New Roman" w:cs="Times New Roman"/>
                <w:sz w:val="24"/>
                <w:szCs w:val="24"/>
              </w:rPr>
            </w:pPr>
          </w:p>
        </w:tc>
        <w:tc>
          <w:tcPr>
            <w:tcW w:w="1843" w:type="dxa"/>
            <w:vMerge/>
          </w:tcPr>
          <w:p w:rsidR="00933F99" w:rsidRPr="006730A7" w:rsidRDefault="00933F99" w:rsidP="00416E9D">
            <w:pPr>
              <w:jc w:val="center"/>
              <w:rPr>
                <w:rFonts w:ascii="Times New Roman" w:hAnsi="Times New Roman" w:cs="Times New Roman"/>
                <w:sz w:val="24"/>
                <w:szCs w:val="24"/>
              </w:rPr>
            </w:pPr>
          </w:p>
        </w:tc>
      </w:tr>
      <w:tr w:rsidR="00933F99" w:rsidRPr="006730A7" w:rsidTr="00416E9D">
        <w:trPr>
          <w:trHeight w:val="150"/>
        </w:trPr>
        <w:tc>
          <w:tcPr>
            <w:tcW w:w="1526" w:type="dxa"/>
            <w:vMerge/>
          </w:tcPr>
          <w:p w:rsidR="00933F99" w:rsidRPr="006730A7" w:rsidRDefault="00933F99" w:rsidP="00416E9D">
            <w:pPr>
              <w:jc w:val="center"/>
              <w:rPr>
                <w:rFonts w:ascii="Times New Roman" w:hAnsi="Times New Roman" w:cs="Times New Roman"/>
                <w:sz w:val="24"/>
                <w:szCs w:val="24"/>
              </w:rPr>
            </w:pPr>
          </w:p>
        </w:tc>
        <w:tc>
          <w:tcPr>
            <w:tcW w:w="1276" w:type="dxa"/>
            <w:tcBorders>
              <w:top w:val="nil"/>
            </w:tcBorders>
          </w:tcPr>
          <w:p w:rsidR="00933F99" w:rsidRPr="006730A7" w:rsidRDefault="00933F99" w:rsidP="00416E9D">
            <w:pPr>
              <w:jc w:val="center"/>
              <w:rPr>
                <w:rFonts w:ascii="Times New Roman" w:hAnsi="Times New Roman" w:cs="Times New Roman"/>
                <w:sz w:val="24"/>
                <w:szCs w:val="24"/>
              </w:rPr>
            </w:pPr>
          </w:p>
        </w:tc>
        <w:tc>
          <w:tcPr>
            <w:tcW w:w="850" w:type="dxa"/>
            <w:tcBorders>
              <w:top w:val="nil"/>
            </w:tcBorders>
          </w:tcPr>
          <w:p w:rsidR="00933F99" w:rsidRPr="006730A7" w:rsidRDefault="00933F99" w:rsidP="00416E9D">
            <w:pPr>
              <w:jc w:val="center"/>
              <w:rPr>
                <w:rFonts w:ascii="Times New Roman" w:hAnsi="Times New Roman" w:cs="Times New Roman"/>
                <w:b/>
                <w:sz w:val="24"/>
                <w:szCs w:val="24"/>
              </w:rPr>
            </w:pPr>
          </w:p>
        </w:tc>
        <w:tc>
          <w:tcPr>
            <w:tcW w:w="1134" w:type="dxa"/>
            <w:tcBorders>
              <w:top w:val="nil"/>
            </w:tcBorders>
          </w:tcPr>
          <w:p w:rsidR="00933F99" w:rsidRPr="006730A7" w:rsidRDefault="00933F99" w:rsidP="00416E9D">
            <w:pPr>
              <w:jc w:val="center"/>
              <w:rPr>
                <w:rFonts w:ascii="Times New Roman" w:hAnsi="Times New Roman" w:cs="Times New Roman"/>
                <w:b/>
                <w:sz w:val="24"/>
                <w:szCs w:val="24"/>
              </w:rPr>
            </w:pPr>
          </w:p>
        </w:tc>
        <w:tc>
          <w:tcPr>
            <w:tcW w:w="1559" w:type="dxa"/>
            <w:tcBorders>
              <w:top w:val="nil"/>
            </w:tcBorders>
          </w:tcPr>
          <w:p w:rsidR="00933F99" w:rsidRPr="006730A7" w:rsidRDefault="00933F99" w:rsidP="00416E9D">
            <w:pPr>
              <w:jc w:val="center"/>
              <w:rPr>
                <w:rFonts w:ascii="Times New Roman" w:hAnsi="Times New Roman" w:cs="Times New Roman"/>
                <w:sz w:val="24"/>
                <w:szCs w:val="24"/>
              </w:rPr>
            </w:pPr>
          </w:p>
        </w:tc>
        <w:tc>
          <w:tcPr>
            <w:tcW w:w="1276" w:type="dxa"/>
            <w:vMerge/>
          </w:tcPr>
          <w:p w:rsidR="00933F99" w:rsidRPr="006730A7" w:rsidRDefault="00933F99" w:rsidP="00416E9D">
            <w:pPr>
              <w:jc w:val="center"/>
              <w:rPr>
                <w:rFonts w:ascii="Times New Roman" w:hAnsi="Times New Roman" w:cs="Times New Roman"/>
                <w:sz w:val="24"/>
                <w:szCs w:val="24"/>
              </w:rPr>
            </w:pPr>
          </w:p>
        </w:tc>
        <w:tc>
          <w:tcPr>
            <w:tcW w:w="1276" w:type="dxa"/>
            <w:vMerge/>
          </w:tcPr>
          <w:p w:rsidR="00933F99" w:rsidRPr="006730A7" w:rsidRDefault="00933F99" w:rsidP="00416E9D">
            <w:pPr>
              <w:jc w:val="center"/>
              <w:rPr>
                <w:rFonts w:ascii="Times New Roman" w:hAnsi="Times New Roman" w:cs="Times New Roman"/>
                <w:sz w:val="24"/>
                <w:szCs w:val="24"/>
              </w:rPr>
            </w:pPr>
          </w:p>
        </w:tc>
        <w:tc>
          <w:tcPr>
            <w:tcW w:w="1843" w:type="dxa"/>
            <w:vMerge/>
          </w:tcPr>
          <w:p w:rsidR="00933F99" w:rsidRPr="006730A7" w:rsidRDefault="00933F99" w:rsidP="00416E9D">
            <w:pPr>
              <w:jc w:val="center"/>
              <w:rPr>
                <w:rFonts w:ascii="Times New Roman" w:hAnsi="Times New Roman" w:cs="Times New Roman"/>
                <w:sz w:val="24"/>
                <w:szCs w:val="24"/>
              </w:rPr>
            </w:pPr>
          </w:p>
        </w:tc>
      </w:tr>
      <w:tr w:rsidR="00933F99" w:rsidRPr="006730A7" w:rsidTr="00416E9D">
        <w:trPr>
          <w:trHeight w:val="70"/>
        </w:trPr>
        <w:tc>
          <w:tcPr>
            <w:tcW w:w="1526"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Pr>
                <w:rFonts w:ascii="Times New Roman" w:hAnsi="Times New Roman" w:cs="Times New Roman"/>
                <w:sz w:val="24"/>
                <w:szCs w:val="24"/>
              </w:rPr>
              <w:t>67 учащихся</w:t>
            </w:r>
          </w:p>
        </w:tc>
        <w:tc>
          <w:tcPr>
            <w:tcW w:w="1276"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25уч</w:t>
            </w:r>
          </w:p>
        </w:tc>
        <w:tc>
          <w:tcPr>
            <w:tcW w:w="850"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11уч</w:t>
            </w:r>
          </w:p>
        </w:tc>
        <w:tc>
          <w:tcPr>
            <w:tcW w:w="1134"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12уч</w:t>
            </w:r>
          </w:p>
        </w:tc>
        <w:tc>
          <w:tcPr>
            <w:tcW w:w="1559"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0уч</w:t>
            </w:r>
          </w:p>
        </w:tc>
        <w:tc>
          <w:tcPr>
            <w:tcW w:w="1276"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2уч</w:t>
            </w:r>
          </w:p>
        </w:tc>
        <w:tc>
          <w:tcPr>
            <w:tcW w:w="1276"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26уч</w:t>
            </w:r>
          </w:p>
        </w:tc>
        <w:tc>
          <w:tcPr>
            <w:tcW w:w="1843" w:type="dxa"/>
          </w:tcPr>
          <w:p w:rsidR="00933F99" w:rsidRPr="006730A7" w:rsidRDefault="00933F99" w:rsidP="00416E9D">
            <w:pPr>
              <w:jc w:val="center"/>
              <w:rPr>
                <w:rFonts w:ascii="Times New Roman" w:hAnsi="Times New Roman" w:cs="Times New Roman"/>
                <w:sz w:val="24"/>
                <w:szCs w:val="24"/>
              </w:rPr>
            </w:pPr>
          </w:p>
          <w:p w:rsidR="00933F99" w:rsidRPr="006730A7" w:rsidRDefault="00933F99" w:rsidP="00416E9D">
            <w:pPr>
              <w:jc w:val="center"/>
              <w:rPr>
                <w:rFonts w:ascii="Times New Roman" w:hAnsi="Times New Roman" w:cs="Times New Roman"/>
                <w:sz w:val="24"/>
                <w:szCs w:val="24"/>
              </w:rPr>
            </w:pPr>
            <w:r w:rsidRPr="006730A7">
              <w:rPr>
                <w:rFonts w:ascii="Times New Roman" w:hAnsi="Times New Roman" w:cs="Times New Roman"/>
                <w:sz w:val="24"/>
                <w:szCs w:val="24"/>
              </w:rPr>
              <w:t>0уч</w:t>
            </w:r>
          </w:p>
        </w:tc>
      </w:tr>
      <w:tr w:rsidR="00933F99" w:rsidRPr="006730A7" w:rsidTr="00416E9D">
        <w:trPr>
          <w:trHeight w:val="70"/>
        </w:trPr>
        <w:tc>
          <w:tcPr>
            <w:tcW w:w="1526" w:type="dxa"/>
          </w:tcPr>
          <w:p w:rsidR="00933F99" w:rsidRPr="006730A7" w:rsidRDefault="00933F99" w:rsidP="00416E9D">
            <w:pPr>
              <w:jc w:val="center"/>
              <w:rPr>
                <w:rFonts w:ascii="Times New Roman" w:hAnsi="Times New Roman" w:cs="Times New Roman"/>
                <w:sz w:val="24"/>
                <w:szCs w:val="24"/>
              </w:rPr>
            </w:pPr>
          </w:p>
        </w:tc>
        <w:tc>
          <w:tcPr>
            <w:tcW w:w="1276" w:type="dxa"/>
          </w:tcPr>
          <w:p w:rsidR="00933F99" w:rsidRPr="006730A7" w:rsidRDefault="00933F99" w:rsidP="00416E9D">
            <w:pPr>
              <w:jc w:val="center"/>
              <w:rPr>
                <w:rFonts w:ascii="Times New Roman" w:hAnsi="Times New Roman" w:cs="Times New Roman"/>
                <w:sz w:val="24"/>
                <w:szCs w:val="24"/>
              </w:rPr>
            </w:pPr>
          </w:p>
        </w:tc>
        <w:tc>
          <w:tcPr>
            <w:tcW w:w="850" w:type="dxa"/>
          </w:tcPr>
          <w:p w:rsidR="00933F99" w:rsidRPr="006730A7" w:rsidRDefault="00933F99" w:rsidP="00416E9D">
            <w:pPr>
              <w:jc w:val="center"/>
              <w:rPr>
                <w:rFonts w:ascii="Times New Roman" w:hAnsi="Times New Roman" w:cs="Times New Roman"/>
                <w:sz w:val="24"/>
                <w:szCs w:val="24"/>
              </w:rPr>
            </w:pPr>
          </w:p>
        </w:tc>
        <w:tc>
          <w:tcPr>
            <w:tcW w:w="1134" w:type="dxa"/>
          </w:tcPr>
          <w:p w:rsidR="00933F99" w:rsidRPr="006730A7" w:rsidRDefault="00933F99" w:rsidP="00416E9D">
            <w:pPr>
              <w:jc w:val="center"/>
              <w:rPr>
                <w:rFonts w:ascii="Times New Roman" w:hAnsi="Times New Roman" w:cs="Times New Roman"/>
                <w:sz w:val="24"/>
                <w:szCs w:val="24"/>
              </w:rPr>
            </w:pPr>
          </w:p>
        </w:tc>
        <w:tc>
          <w:tcPr>
            <w:tcW w:w="1559" w:type="dxa"/>
          </w:tcPr>
          <w:p w:rsidR="00933F99" w:rsidRPr="006730A7" w:rsidRDefault="00933F99" w:rsidP="00416E9D">
            <w:pPr>
              <w:jc w:val="center"/>
              <w:rPr>
                <w:rFonts w:ascii="Times New Roman" w:hAnsi="Times New Roman" w:cs="Times New Roman"/>
                <w:sz w:val="24"/>
                <w:szCs w:val="24"/>
              </w:rPr>
            </w:pPr>
          </w:p>
        </w:tc>
        <w:tc>
          <w:tcPr>
            <w:tcW w:w="1276" w:type="dxa"/>
          </w:tcPr>
          <w:p w:rsidR="00933F99" w:rsidRPr="006730A7" w:rsidRDefault="00933F99" w:rsidP="00416E9D">
            <w:pPr>
              <w:jc w:val="center"/>
              <w:rPr>
                <w:rFonts w:ascii="Times New Roman" w:hAnsi="Times New Roman" w:cs="Times New Roman"/>
                <w:sz w:val="24"/>
                <w:szCs w:val="24"/>
              </w:rPr>
            </w:pPr>
          </w:p>
        </w:tc>
        <w:tc>
          <w:tcPr>
            <w:tcW w:w="1276" w:type="dxa"/>
          </w:tcPr>
          <w:p w:rsidR="00933F99" w:rsidRPr="006730A7" w:rsidRDefault="00933F99" w:rsidP="00416E9D">
            <w:pPr>
              <w:jc w:val="center"/>
              <w:rPr>
                <w:rFonts w:ascii="Times New Roman" w:hAnsi="Times New Roman" w:cs="Times New Roman"/>
                <w:sz w:val="24"/>
                <w:szCs w:val="24"/>
              </w:rPr>
            </w:pPr>
          </w:p>
        </w:tc>
        <w:tc>
          <w:tcPr>
            <w:tcW w:w="1843" w:type="dxa"/>
          </w:tcPr>
          <w:p w:rsidR="00933F99" w:rsidRPr="006730A7" w:rsidRDefault="00933F99" w:rsidP="00416E9D">
            <w:pPr>
              <w:jc w:val="center"/>
              <w:rPr>
                <w:rFonts w:ascii="Times New Roman" w:hAnsi="Times New Roman" w:cs="Times New Roman"/>
                <w:sz w:val="24"/>
                <w:szCs w:val="24"/>
              </w:rPr>
            </w:pPr>
          </w:p>
        </w:tc>
      </w:tr>
    </w:tbl>
    <w:p w:rsidR="00933F99" w:rsidRPr="006730A7" w:rsidRDefault="00933F99" w:rsidP="00933F99">
      <w:pPr>
        <w:spacing w:after="0" w:line="240" w:lineRule="auto"/>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Также велась работа по выявлению детей, оставшихся без попечения родителей  ( на попечении бабушек),  их -  26   (родители находятся за пределами Ногайского района). </w:t>
      </w:r>
    </w:p>
    <w:p w:rsidR="00933F99" w:rsidRPr="006730A7" w:rsidRDefault="00933F99" w:rsidP="00933F99">
      <w:pPr>
        <w:spacing w:after="0" w:line="240" w:lineRule="auto"/>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Уточнен список детей, находящихся под опекой. Их – 2 </w:t>
      </w:r>
      <w:r>
        <w:rPr>
          <w:rFonts w:ascii="Times New Roman" w:eastAsia="Times New Roman" w:hAnsi="Times New Roman" w:cs="Times New Roman"/>
          <w:sz w:val="24"/>
          <w:szCs w:val="24"/>
          <w:lang w:eastAsia="ru-RU"/>
        </w:rPr>
        <w:t>(Туркменбаева З и Казгереев Ш).</w:t>
      </w:r>
    </w:p>
    <w:p w:rsidR="00933F99" w:rsidRPr="006730A7" w:rsidRDefault="00933F99" w:rsidP="00933F99">
      <w:pPr>
        <w:spacing w:after="0" w:line="240" w:lineRule="auto"/>
        <w:contextualSpacing/>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В ходе посещения семей было установлено, что в семьях детей, находящихся под опекой условия проживания удовлетворительные. </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eastAsia="Times New Roman" w:hAnsi="Times New Roman" w:cs="Times New Roman"/>
          <w:sz w:val="24"/>
          <w:szCs w:val="24"/>
          <w:lang w:eastAsia="ru-RU"/>
        </w:rPr>
        <w:t xml:space="preserve">На внутришкольном  учете состоит 1 несовершеннолетний – Байрамов Алимурат (ученик 7 класса). Основные причины постановки: нарушение дисциплины в классе и невыполнение  устава школы. На профилактическом учете в КДН и ЗП он  не состоит.  Но, он же числится </w:t>
      </w:r>
      <w:r w:rsidRPr="006730A7">
        <w:rPr>
          <w:rFonts w:ascii="Times New Roman" w:hAnsi="Times New Roman" w:cs="Times New Roman"/>
          <w:sz w:val="24"/>
          <w:szCs w:val="24"/>
        </w:rPr>
        <w:t>в списке трудновоспитуемых.</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У   него  трудности в общении со сверстниками, во взаимодействии с педагогами проявляет агрессию. Воспитательным воздействиям поддаётся с трудом.  Занятия в школе не пропускает.   Охвачен различными кружками: «Теннис»,  «Краевед».  Посещает спортивные секции: «Бокс», «Футбол», «Волейбол». На районном соревновании по тайскому боксу занял 1 место. Классным руководителем  Абдулгаповой Э.К. ведется постоянная работа с этим подростком, установлена эмоциональная связь с ребенком,  основой которого является искренняя заинтересованность во всем, что связано с подростком, искреннее любопытство к его проблемам, желание понять, что происходит в душе и сознании подростка. Проведены: тесты «Есть ли у тебя сила воли?», «Можешь ли ты добиться успеха»; индивидуальная беседа с родител</w:t>
      </w:r>
      <w:r>
        <w:rPr>
          <w:rFonts w:ascii="Times New Roman" w:hAnsi="Times New Roman" w:cs="Times New Roman"/>
          <w:sz w:val="24"/>
          <w:szCs w:val="24"/>
        </w:rPr>
        <w:t>я</w:t>
      </w:r>
      <w:r w:rsidRPr="006730A7">
        <w:rPr>
          <w:rFonts w:ascii="Times New Roman" w:hAnsi="Times New Roman" w:cs="Times New Roman"/>
          <w:sz w:val="24"/>
          <w:szCs w:val="24"/>
        </w:rPr>
        <w:t>м</w:t>
      </w:r>
      <w:r>
        <w:rPr>
          <w:rFonts w:ascii="Times New Roman" w:hAnsi="Times New Roman" w:cs="Times New Roman"/>
          <w:sz w:val="24"/>
          <w:szCs w:val="24"/>
        </w:rPr>
        <w:t>и</w:t>
      </w:r>
      <w:r w:rsidRPr="006730A7">
        <w:rPr>
          <w:rFonts w:ascii="Times New Roman" w:hAnsi="Times New Roman" w:cs="Times New Roman"/>
          <w:sz w:val="24"/>
          <w:szCs w:val="24"/>
        </w:rPr>
        <w:t xml:space="preserve"> Байрамова А.  на тему «Причины и последствия агрессии в подростковом возрасте».</w:t>
      </w:r>
    </w:p>
    <w:p w:rsidR="00933F99" w:rsidRPr="006730A7" w:rsidRDefault="00933F99" w:rsidP="00933F99">
      <w:pPr>
        <w:shd w:val="clear" w:color="auto" w:fill="FFFFFF"/>
        <w:spacing w:before="30" w:after="30" w:line="240" w:lineRule="auto"/>
        <w:ind w:firstLine="240"/>
        <w:jc w:val="both"/>
        <w:rPr>
          <w:rFonts w:ascii="Times New Roman" w:eastAsia="Times New Roman" w:hAnsi="Times New Roman" w:cs="Times New Roman"/>
          <w:color w:val="333333"/>
          <w:sz w:val="24"/>
          <w:szCs w:val="24"/>
          <w:lang w:eastAsia="ru-RU"/>
        </w:rPr>
      </w:pPr>
    </w:p>
    <w:p w:rsidR="00933F99" w:rsidRPr="006730A7" w:rsidRDefault="00933F99" w:rsidP="00933F99">
      <w:pPr>
        <w:shd w:val="clear" w:color="auto" w:fill="FFFFFF"/>
        <w:spacing w:before="30" w:after="30" w:line="240" w:lineRule="auto"/>
        <w:ind w:firstLine="240"/>
        <w:jc w:val="both"/>
        <w:rPr>
          <w:rFonts w:ascii="Times New Roman" w:eastAsia="Times New Roman" w:hAnsi="Times New Roman" w:cs="Times New Roman"/>
          <w:color w:val="333333"/>
          <w:sz w:val="24"/>
          <w:szCs w:val="24"/>
          <w:lang w:eastAsia="ru-RU"/>
        </w:rPr>
      </w:pPr>
      <w:r w:rsidRPr="00EC4423">
        <w:rPr>
          <w:rFonts w:ascii="Times New Roman" w:eastAsia="Times New Roman" w:hAnsi="Times New Roman" w:cs="Times New Roman"/>
          <w:bCs/>
          <w:color w:val="333333"/>
          <w:sz w:val="24"/>
          <w:szCs w:val="24"/>
          <w:u w:val="single"/>
          <w:lang w:eastAsia="ru-RU"/>
        </w:rPr>
        <w:t>Выводы:</w:t>
      </w:r>
      <w:r w:rsidRPr="006730A7">
        <w:rPr>
          <w:rFonts w:ascii="Times New Roman" w:eastAsia="Times New Roman" w:hAnsi="Times New Roman" w:cs="Times New Roman"/>
          <w:b/>
          <w:bCs/>
          <w:color w:val="333333"/>
          <w:sz w:val="24"/>
          <w:szCs w:val="24"/>
          <w:lang w:eastAsia="ru-RU"/>
        </w:rPr>
        <w:t xml:space="preserve"> </w:t>
      </w:r>
      <w:r w:rsidRPr="006730A7">
        <w:rPr>
          <w:rFonts w:ascii="Times New Roman" w:eastAsia="Times New Roman" w:hAnsi="Times New Roman" w:cs="Times New Roman"/>
          <w:bCs/>
          <w:color w:val="333333"/>
          <w:sz w:val="24"/>
          <w:szCs w:val="24"/>
          <w:lang w:eastAsia="ru-RU"/>
        </w:rPr>
        <w:t>Необходимо продолжить</w:t>
      </w:r>
      <w:r w:rsidRPr="006730A7">
        <w:rPr>
          <w:rFonts w:ascii="Times New Roman" w:eastAsia="Times New Roman" w:hAnsi="Times New Roman" w:cs="Times New Roman"/>
          <w:b/>
          <w:bCs/>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работу по профилактике правонарушений, проводить мероприятия. Вести контроль за каждым учеником, который относится к «группе риска», не допускать правонарушений с его стороны.</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C4423">
        <w:rPr>
          <w:rFonts w:ascii="Times New Roman" w:eastAsia="Times New Roman" w:hAnsi="Times New Roman" w:cs="Times New Roman"/>
          <w:color w:val="333333"/>
          <w:sz w:val="24"/>
          <w:szCs w:val="24"/>
          <w:u w:val="single"/>
          <w:lang w:eastAsia="ru-RU"/>
        </w:rPr>
        <w:t>Рекомендации:</w:t>
      </w:r>
      <w:r w:rsidRPr="006730A7">
        <w:rPr>
          <w:rFonts w:ascii="Times New Roman" w:eastAsia="Times New Roman" w:hAnsi="Times New Roman" w:cs="Times New Roman"/>
          <w:color w:val="333333"/>
          <w:sz w:val="24"/>
          <w:szCs w:val="24"/>
          <w:lang w:eastAsia="ru-RU"/>
        </w:rPr>
        <w:t>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w:t>
      </w:r>
      <w:r>
        <w:rPr>
          <w:rFonts w:ascii="Times New Roman" w:eastAsia="Times New Roman" w:hAnsi="Times New Roman" w:cs="Times New Roman"/>
          <w:color w:val="333333"/>
          <w:sz w:val="24"/>
          <w:szCs w:val="24"/>
          <w:lang w:eastAsia="ru-RU"/>
        </w:rPr>
        <w:t>ентации классного руководителя.</w:t>
      </w: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b/>
          <w:bCs/>
          <w:color w:val="333333"/>
          <w:sz w:val="24"/>
          <w:szCs w:val="24"/>
          <w:u w:val="single"/>
          <w:lang w:eastAsia="ru-RU"/>
        </w:rPr>
      </w:pPr>
      <w:r w:rsidRPr="006730A7">
        <w:rPr>
          <w:rFonts w:ascii="Times New Roman" w:eastAsia="Times New Roman" w:hAnsi="Times New Roman" w:cs="Times New Roman"/>
          <w:b/>
          <w:bCs/>
          <w:color w:val="333333"/>
          <w:sz w:val="24"/>
          <w:szCs w:val="24"/>
          <w:u w:val="single"/>
          <w:lang w:eastAsia="ru-RU"/>
        </w:rPr>
        <w:t>Система</w:t>
      </w:r>
      <w:r w:rsidRPr="006730A7">
        <w:rPr>
          <w:rFonts w:ascii="Times New Roman" w:eastAsia="Times New Roman" w:hAnsi="Times New Roman" w:cs="Times New Roman"/>
          <w:b/>
          <w:color w:val="333333"/>
          <w:sz w:val="24"/>
          <w:szCs w:val="24"/>
          <w:u w:val="single"/>
          <w:lang w:eastAsia="ru-RU"/>
        </w:rPr>
        <w:t>  </w:t>
      </w:r>
      <w:r w:rsidRPr="006730A7">
        <w:rPr>
          <w:rFonts w:ascii="Times New Roman" w:eastAsia="Times New Roman" w:hAnsi="Times New Roman" w:cs="Times New Roman"/>
          <w:b/>
          <w:bCs/>
          <w:color w:val="333333"/>
          <w:sz w:val="24"/>
          <w:szCs w:val="24"/>
          <w:u w:val="single"/>
          <w:lang w:eastAsia="ru-RU"/>
        </w:rPr>
        <w:t xml:space="preserve">дополнительного образования в школе,  </w:t>
      </w: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b/>
          <w:bCs/>
          <w:color w:val="333333"/>
          <w:sz w:val="24"/>
          <w:szCs w:val="24"/>
          <w:u w:val="single"/>
          <w:lang w:eastAsia="ru-RU"/>
        </w:rPr>
      </w:pPr>
      <w:r w:rsidRPr="006730A7">
        <w:rPr>
          <w:rFonts w:ascii="Times New Roman" w:eastAsia="Times New Roman" w:hAnsi="Times New Roman" w:cs="Times New Roman"/>
          <w:b/>
          <w:color w:val="333333"/>
          <w:sz w:val="24"/>
          <w:szCs w:val="24"/>
          <w:lang w:eastAsia="ru-RU"/>
        </w:rPr>
        <w:t>работа с одаренными детьми</w:t>
      </w:r>
    </w:p>
    <w:p w:rsidR="00933F99" w:rsidRPr="003C4E43" w:rsidRDefault="00933F99" w:rsidP="00933F99">
      <w:pPr>
        <w:spacing w:after="0" w:line="240" w:lineRule="auto"/>
        <w:contextualSpacing/>
        <w:rPr>
          <w:rFonts w:ascii="Times New Roman" w:eastAsia="Times New Roman" w:hAnsi="Times New Roman" w:cs="Times New Roman"/>
          <w:sz w:val="24"/>
          <w:szCs w:val="24"/>
          <w:lang w:eastAsia="ru-RU"/>
        </w:rPr>
      </w:pPr>
      <w:r w:rsidRPr="006730A7">
        <w:rPr>
          <w:rFonts w:ascii="Times New Roman" w:hAnsi="Times New Roman" w:cs="Times New Roman"/>
          <w:sz w:val="24"/>
          <w:szCs w:val="24"/>
        </w:rPr>
        <w:t xml:space="preserve">В образовательном учреждении действует  сеть кружков и секций, основной задачей которых является расширение дополнительного образования школьников, которая </w:t>
      </w:r>
      <w:r w:rsidRPr="006730A7">
        <w:rPr>
          <w:rFonts w:ascii="Times New Roman" w:hAnsi="Times New Roman" w:cs="Times New Roman"/>
          <w:bCs/>
          <w:sz w:val="24"/>
          <w:szCs w:val="24"/>
        </w:rPr>
        <w:t xml:space="preserve"> </w:t>
      </w:r>
      <w:r w:rsidRPr="006730A7">
        <w:rPr>
          <w:rFonts w:ascii="Times New Roman" w:eastAsia="Times New Roman" w:hAnsi="Times New Roman" w:cs="Times New Roman"/>
          <w:sz w:val="24"/>
          <w:szCs w:val="24"/>
          <w:lang w:eastAsia="ru-RU"/>
        </w:rPr>
        <w:t> играет важную роль в становлени</w:t>
      </w:r>
      <w:r>
        <w:rPr>
          <w:rFonts w:ascii="Times New Roman" w:eastAsia="Times New Roman" w:hAnsi="Times New Roman" w:cs="Times New Roman"/>
          <w:sz w:val="24"/>
          <w:szCs w:val="24"/>
          <w:lang w:eastAsia="ru-RU"/>
        </w:rPr>
        <w:t xml:space="preserve">и воспитательной системы школы.                                                                                               </w:t>
      </w:r>
      <w:r w:rsidRPr="006730A7">
        <w:rPr>
          <w:rFonts w:ascii="Times New Roman" w:eastAsia="Times New Roman" w:hAnsi="Times New Roman" w:cs="Times New Roman"/>
          <w:b/>
          <w:bCs/>
          <w:color w:val="333333"/>
          <w:sz w:val="24"/>
          <w:szCs w:val="24"/>
          <w:lang w:eastAsia="ru-RU"/>
        </w:rPr>
        <w:t>Цели д/о:</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3C4E43">
        <w:rPr>
          <w:rFonts w:ascii="Times New Roman" w:eastAsia="Times New Roman" w:hAnsi="Times New Roman" w:cs="Times New Roman"/>
          <w:color w:val="333333"/>
          <w:sz w:val="24"/>
          <w:szCs w:val="24"/>
          <w:lang w:eastAsia="ru-RU"/>
        </w:rPr>
        <w:t>Ор</w:t>
      </w:r>
      <w:r w:rsidRPr="006730A7">
        <w:rPr>
          <w:rFonts w:ascii="Times New Roman" w:eastAsia="Times New Roman" w:hAnsi="Times New Roman" w:cs="Times New Roman"/>
          <w:color w:val="333333"/>
          <w:sz w:val="24"/>
          <w:szCs w:val="24"/>
          <w:lang w:eastAsia="ru-RU"/>
        </w:rPr>
        <w:t>ганизация внеурочного времени учащихся.</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Создание условий для полной реализации каждого ученика в школе.</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Развитие творческих способностей и талантов учащихся.</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Наиболее полный охват сетью кружков, студий и секций ученического коллектива школы.</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Приобщение детей к кружкам различных направлений  </w:t>
      </w:r>
    </w:p>
    <w:p w:rsidR="00933F99" w:rsidRPr="006730A7" w:rsidRDefault="00933F99" w:rsidP="00933F99">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Создание условий для участия учащихся в школьных, районных, областных, всероссийских, международных смотрах и конкурсах.</w:t>
      </w:r>
    </w:p>
    <w:p w:rsidR="00933F99" w:rsidRPr="006730A7" w:rsidRDefault="00933F99" w:rsidP="00933F9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Творческому развитию школьников способствует культурно - образовательное пространство школы: школьная библиотека, спортивные секции  (футбол, волейбол),  кружки по интересам,   творческое объединение «Тулпар»,  оздоровительные секции от ДЮСШ (бокс, теннис). Через данные творческие объединения дети имеют оптимальные условия для развития.</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Cs/>
          <w:color w:val="333333"/>
          <w:sz w:val="24"/>
          <w:szCs w:val="24"/>
          <w:lang w:eastAsia="ru-RU"/>
        </w:rPr>
        <w:t>На базе школы работают следующие кружки: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Cs/>
          <w:color w:val="333333"/>
          <w:sz w:val="24"/>
          <w:szCs w:val="24"/>
          <w:lang w:eastAsia="ru-RU"/>
        </w:rPr>
        <w:t>«ЮИД»,</w:t>
      </w:r>
      <w:r w:rsidRPr="006730A7">
        <w:rPr>
          <w:rFonts w:ascii="Times New Roman" w:eastAsia="Times New Roman" w:hAnsi="Times New Roman" w:cs="Times New Roman"/>
          <w:color w:val="333333"/>
          <w:sz w:val="24"/>
          <w:szCs w:val="24"/>
          <w:lang w:eastAsia="ru-RU"/>
        </w:rPr>
        <w:t xml:space="preserve"> руководитель: Акбердиева Т.Н..;</w:t>
      </w:r>
      <w:r w:rsidRPr="006730A7">
        <w:rPr>
          <w:rFonts w:ascii="Times New Roman" w:eastAsia="Times New Roman" w:hAnsi="Times New Roman" w:cs="Times New Roman"/>
          <w:bCs/>
          <w:color w:val="333333"/>
          <w:sz w:val="24"/>
          <w:szCs w:val="24"/>
          <w:lang w:eastAsia="ru-RU"/>
        </w:rPr>
        <w:t>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«Ритмы планеты»,  руководитель: Оразгулова Г.С.;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lastRenderedPageBreak/>
        <w:t>«Краевед», руководитель: Абдулакимова Ш.К.;</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«Юность», руководитель: Акбердиева Т.Н.;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НОУ «Элгезер», руководитель: Биякаева Г.К.;</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w:t>
      </w:r>
      <w:r w:rsidRPr="006730A7">
        <w:rPr>
          <w:rFonts w:ascii="Times New Roman" w:eastAsia="Times New Roman" w:hAnsi="Times New Roman" w:cs="Times New Roman"/>
          <w:color w:val="262626"/>
          <w:sz w:val="24"/>
          <w:szCs w:val="24"/>
          <w:lang w:eastAsia="ru-RU"/>
        </w:rPr>
        <w:t xml:space="preserve">Школьное лесничество», </w:t>
      </w:r>
      <w:r w:rsidRPr="006730A7">
        <w:rPr>
          <w:rFonts w:ascii="Times New Roman" w:eastAsia="Times New Roman" w:hAnsi="Times New Roman" w:cs="Times New Roman"/>
          <w:color w:val="333333"/>
          <w:sz w:val="24"/>
          <w:szCs w:val="24"/>
          <w:lang w:eastAsia="ru-RU"/>
        </w:rPr>
        <w:t xml:space="preserve"> руко</w:t>
      </w:r>
      <w:r>
        <w:rPr>
          <w:rFonts w:ascii="Times New Roman" w:eastAsia="Times New Roman" w:hAnsi="Times New Roman" w:cs="Times New Roman"/>
          <w:color w:val="333333"/>
          <w:sz w:val="24"/>
          <w:szCs w:val="24"/>
          <w:lang w:eastAsia="ru-RU"/>
        </w:rPr>
        <w:t>водитель: Биякаева Г.К.</w:t>
      </w:r>
    </w:p>
    <w:p w:rsidR="00933F99"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p>
    <w:p w:rsidR="00933F99" w:rsidRPr="00712B3C" w:rsidRDefault="00E113B4" w:rsidP="00933F99">
      <w:pPr>
        <w:shd w:val="clear" w:color="auto" w:fill="FFFFFF"/>
        <w:spacing w:before="30" w:after="30" w:line="240" w:lineRule="auto"/>
        <w:jc w:val="center"/>
        <w:rPr>
          <w:rFonts w:ascii="Times New Roman" w:eastAsia="Times New Roman" w:hAnsi="Times New Roman" w:cs="Times New Roman"/>
          <w:color w:val="333333"/>
          <w:sz w:val="24"/>
          <w:szCs w:val="24"/>
          <w:lang w:eastAsia="ru-RU"/>
        </w:rPr>
      </w:pPr>
      <w:hyperlink r:id="rId5" w:tgtFrame="_blank" w:history="1">
        <w:r w:rsidR="00933F99" w:rsidRPr="00EC4423">
          <w:rPr>
            <w:rFonts w:ascii="Times New Roman" w:eastAsia="Times New Roman" w:hAnsi="Times New Roman" w:cs="Times New Roman"/>
            <w:b/>
            <w:bCs/>
            <w:color w:val="262626"/>
            <w:sz w:val="24"/>
            <w:szCs w:val="24"/>
            <w:lang w:eastAsia="ru-RU"/>
          </w:rPr>
          <w:t xml:space="preserve">Сведения о занятости учащихся   в кружках </w:t>
        </w:r>
      </w:hyperlink>
    </w:p>
    <w:tbl>
      <w:tblPr>
        <w:tblW w:w="984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1842"/>
        <w:gridCol w:w="2388"/>
        <w:gridCol w:w="2604"/>
      </w:tblGrid>
      <w:tr w:rsidR="00933F99" w:rsidRPr="006730A7" w:rsidTr="00416E9D">
        <w:trPr>
          <w:trHeight w:val="242"/>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b/>
                <w:bCs/>
                <w:color w:val="262626"/>
                <w:sz w:val="24"/>
                <w:szCs w:val="24"/>
                <w:lang w:eastAsia="ru-RU"/>
              </w:rPr>
              <w:t>Виды деятельности (кружки, секции)</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b/>
                <w:bCs/>
                <w:color w:val="262626"/>
                <w:sz w:val="24"/>
                <w:szCs w:val="24"/>
                <w:lang w:eastAsia="ru-RU"/>
              </w:rPr>
              <w:t>Дни проведения</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b/>
                <w:bCs/>
                <w:color w:val="262626"/>
                <w:sz w:val="24"/>
                <w:szCs w:val="24"/>
                <w:lang w:eastAsia="ru-RU"/>
              </w:rPr>
            </w:pPr>
            <w:r w:rsidRPr="006730A7">
              <w:rPr>
                <w:rFonts w:ascii="Times New Roman" w:eastAsia="Times New Roman" w:hAnsi="Times New Roman" w:cs="Times New Roman"/>
                <w:b/>
                <w:bCs/>
                <w:color w:val="262626"/>
                <w:sz w:val="24"/>
                <w:szCs w:val="24"/>
                <w:lang w:eastAsia="ru-RU"/>
              </w:rPr>
              <w:t>Охватыв.классы, кол-во учащихся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b/>
                <w:bCs/>
                <w:color w:val="262626"/>
                <w:sz w:val="24"/>
                <w:szCs w:val="24"/>
                <w:lang w:eastAsia="ru-RU"/>
              </w:rPr>
              <w:t xml:space="preserve">Руководители </w:t>
            </w:r>
          </w:p>
        </w:tc>
      </w:tr>
      <w:tr w:rsidR="00933F99" w:rsidRPr="006730A7" w:rsidTr="00416E9D">
        <w:trPr>
          <w:trHeight w:val="242"/>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Тулпар</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четверг</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val="en-US" w:eastAsia="ru-RU"/>
              </w:rPr>
              <w:t>5-</w:t>
            </w:r>
            <w:r w:rsidRPr="006730A7">
              <w:rPr>
                <w:rFonts w:ascii="Times New Roman" w:eastAsia="Times New Roman" w:hAnsi="Times New Roman" w:cs="Times New Roman"/>
                <w:color w:val="262626"/>
                <w:sz w:val="24"/>
                <w:szCs w:val="24"/>
                <w:lang w:eastAsia="ru-RU"/>
              </w:rPr>
              <w:t>7,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Акбердиева Р.А.</w:t>
            </w:r>
          </w:p>
        </w:tc>
      </w:tr>
      <w:tr w:rsidR="00933F99" w:rsidRPr="006730A7" w:rsidTr="00416E9D">
        <w:trPr>
          <w:trHeight w:val="254"/>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Элгезер</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среда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 xml:space="preserve"> 7-9, 12уч-ся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Биякаева Г.К.</w:t>
            </w:r>
          </w:p>
        </w:tc>
      </w:tr>
      <w:tr w:rsidR="00933F99" w:rsidRPr="006730A7" w:rsidTr="00416E9D">
        <w:trPr>
          <w:trHeight w:val="420"/>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Ритмы планеты</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понедельник</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5 -8,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Оразгулова Г.С.</w:t>
            </w:r>
          </w:p>
        </w:tc>
      </w:tr>
      <w:tr w:rsidR="00933F99" w:rsidRPr="006730A7" w:rsidTr="00416E9D">
        <w:trPr>
          <w:trHeight w:val="350"/>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Кружок  «Краевед»</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вторник</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5-9, 12уч-ся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Абдулакимова Ш.К.</w:t>
            </w:r>
          </w:p>
        </w:tc>
      </w:tr>
      <w:tr w:rsidR="00933F99" w:rsidRPr="006730A7" w:rsidTr="00416E9D">
        <w:trPr>
          <w:trHeight w:val="297"/>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 xml:space="preserve">    Юность</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среда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5-9,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Акбердиева Т.Н.</w:t>
            </w:r>
          </w:p>
        </w:tc>
      </w:tr>
      <w:tr w:rsidR="00933F99" w:rsidRPr="006730A7" w:rsidTr="00416E9D">
        <w:trPr>
          <w:trHeight w:val="330"/>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ЮИД</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пятница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5-6,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Акбердиева Т.Н.</w:t>
            </w:r>
          </w:p>
        </w:tc>
      </w:tr>
      <w:tr w:rsidR="00933F99" w:rsidRPr="006730A7" w:rsidTr="00416E9D">
        <w:trPr>
          <w:trHeight w:val="215"/>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Страна Читайка</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понедельник</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5-6,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Янгазиева Г.К.</w:t>
            </w:r>
          </w:p>
        </w:tc>
      </w:tr>
      <w:tr w:rsidR="00933F99" w:rsidRPr="006730A7" w:rsidTr="00416E9D">
        <w:trPr>
          <w:trHeight w:val="204"/>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Школьное лесничество</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суббота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5-6,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Биякаева Г.К.</w:t>
            </w:r>
          </w:p>
        </w:tc>
      </w:tr>
      <w:tr w:rsidR="00933F99" w:rsidRPr="006730A7" w:rsidTr="00416E9D">
        <w:trPr>
          <w:trHeight w:val="345"/>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Футбол</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суббота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5-9,12уч-ся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Манкаев М.М.</w:t>
            </w:r>
          </w:p>
        </w:tc>
      </w:tr>
      <w:tr w:rsidR="00933F99" w:rsidRPr="006730A7" w:rsidTr="00416E9D">
        <w:trPr>
          <w:trHeight w:val="210"/>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Волейбол</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суббота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 xml:space="preserve"> 7-9, 12уч-ся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Манкаев М.М.</w:t>
            </w:r>
          </w:p>
        </w:tc>
      </w:tr>
      <w:tr w:rsidR="00933F99" w:rsidRPr="006730A7" w:rsidTr="00416E9D">
        <w:trPr>
          <w:trHeight w:val="390"/>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Бокс (сп.секция)</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суббота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1-9, 18уч-ся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Кельдасов Д.М.</w:t>
            </w:r>
          </w:p>
        </w:tc>
      </w:tr>
      <w:tr w:rsidR="00933F99" w:rsidRPr="006730A7" w:rsidTr="00416E9D">
        <w:trPr>
          <w:trHeight w:val="239"/>
          <w:tblCellSpacing w:w="0" w:type="dxa"/>
          <w:jc w:val="center"/>
        </w:trPr>
        <w:tc>
          <w:tcPr>
            <w:tcW w:w="3010"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Теннис (сп.секция)</w:t>
            </w:r>
          </w:p>
        </w:tc>
        <w:tc>
          <w:tcPr>
            <w:tcW w:w="1842"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пятница</w:t>
            </w:r>
          </w:p>
        </w:tc>
        <w:tc>
          <w:tcPr>
            <w:tcW w:w="2388"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5-9, 10уч-ся</w:t>
            </w:r>
          </w:p>
        </w:tc>
        <w:tc>
          <w:tcPr>
            <w:tcW w:w="2604" w:type="dxa"/>
            <w:tcBorders>
              <w:top w:val="outset" w:sz="6" w:space="0" w:color="auto"/>
              <w:left w:val="outset" w:sz="6" w:space="0" w:color="auto"/>
              <w:bottom w:val="outset" w:sz="6" w:space="0" w:color="auto"/>
              <w:right w:val="outset" w:sz="6" w:space="0" w:color="auto"/>
            </w:tcBorders>
          </w:tcPr>
          <w:p w:rsidR="00933F99" w:rsidRPr="006730A7" w:rsidRDefault="00933F99" w:rsidP="00416E9D">
            <w:pPr>
              <w:keepNext/>
              <w:spacing w:after="0" w:line="240" w:lineRule="auto"/>
              <w:ind w:left="113"/>
              <w:contextualSpacing/>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Манкаев М.М.</w:t>
            </w:r>
          </w:p>
        </w:tc>
      </w:tr>
    </w:tbl>
    <w:p w:rsidR="00933F99" w:rsidRPr="001667FC"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b/>
          <w:color w:val="333333"/>
          <w:sz w:val="24"/>
          <w:szCs w:val="24"/>
          <w:lang w:eastAsia="ru-RU"/>
        </w:rPr>
        <w:t> </w:t>
      </w:r>
      <w:r w:rsidRPr="006730A7">
        <w:rPr>
          <w:rFonts w:ascii="Times New Roman" w:eastAsia="Times New Roman" w:hAnsi="Times New Roman" w:cs="Times New Roman"/>
          <w:color w:val="333333"/>
          <w:sz w:val="24"/>
          <w:szCs w:val="24"/>
          <w:lang w:eastAsia="ru-RU"/>
        </w:rPr>
        <w:t>Учащиеся школы, занимающиеся в кружках и секциях дополнительного образования под руководством педагогов, добиваются хороших результатов, примером чего служат ежегодные призовые</w:t>
      </w:r>
      <w:r>
        <w:rPr>
          <w:rFonts w:ascii="Times New Roman" w:eastAsia="Times New Roman" w:hAnsi="Times New Roman" w:cs="Times New Roman"/>
          <w:color w:val="333333"/>
          <w:sz w:val="24"/>
          <w:szCs w:val="24"/>
          <w:lang w:eastAsia="ru-RU"/>
        </w:rPr>
        <w:t xml:space="preserve"> места в конкурсах, фестивалях.</w:t>
      </w:r>
    </w:p>
    <w:p w:rsidR="00933F99" w:rsidRPr="006730A7" w:rsidRDefault="00933F99" w:rsidP="00933F99">
      <w:pPr>
        <w:spacing w:after="0" w:line="240" w:lineRule="auto"/>
        <w:jc w:val="both"/>
        <w:rPr>
          <w:rFonts w:ascii="Times New Roman" w:eastAsia="Times New Roman" w:hAnsi="Times New Roman" w:cs="Times New Roman"/>
          <w:b/>
          <w:color w:val="262626"/>
          <w:sz w:val="24"/>
          <w:szCs w:val="24"/>
          <w:lang w:eastAsia="ru-RU"/>
        </w:rPr>
      </w:pPr>
      <w:r w:rsidRPr="006730A7">
        <w:rPr>
          <w:rFonts w:ascii="Times New Roman" w:eastAsia="Times New Roman" w:hAnsi="Times New Roman" w:cs="Times New Roman"/>
          <w:b/>
          <w:color w:val="262626"/>
          <w:sz w:val="24"/>
          <w:szCs w:val="24"/>
          <w:lang w:eastAsia="ru-RU"/>
        </w:rPr>
        <w:t>«Тулпар»</w:t>
      </w:r>
      <w:r w:rsidRPr="006730A7">
        <w:rPr>
          <w:rFonts w:ascii="Times New Roman" w:eastAsia="Times New Roman" w:hAnsi="Times New Roman" w:cs="Times New Roman"/>
          <w:color w:val="262626"/>
          <w:sz w:val="24"/>
          <w:szCs w:val="24"/>
          <w:lang w:eastAsia="ru-RU"/>
        </w:rPr>
        <w:t xml:space="preserve"> (рук. Акбердиева Р.А.) занимается развитием литературных дарований воспитанников, участвует в конкурсах сочинений, стихов, подготовке статей, очерков о людях села. Под  руководством  Акбердиевой  Р.А. члены кружка «Тулпар» ежегодно участвуют в творческих конкурсах и в конкурсах стихотворений литературного творческого объединения «Тулпар», занимают призовые места.</w:t>
      </w:r>
      <w:r w:rsidRPr="006730A7">
        <w:rPr>
          <w:rFonts w:ascii="Times New Roman" w:eastAsia="Times New Roman" w:hAnsi="Times New Roman" w:cs="Times New Roman"/>
          <w:b/>
          <w:color w:val="262626"/>
          <w:sz w:val="24"/>
          <w:szCs w:val="24"/>
          <w:lang w:eastAsia="ru-RU"/>
        </w:rPr>
        <w:t xml:space="preserve"> </w:t>
      </w:r>
    </w:p>
    <w:p w:rsidR="00933F99" w:rsidRPr="00021F75" w:rsidRDefault="00933F99" w:rsidP="00933F99">
      <w:pPr>
        <w:spacing w:after="0" w:line="240" w:lineRule="auto"/>
        <w:jc w:val="both"/>
        <w:rPr>
          <w:rFonts w:ascii="Times New Roman" w:eastAsia="Times New Roman" w:hAnsi="Times New Roman" w:cs="Times New Roman"/>
          <w:color w:val="262626"/>
          <w:sz w:val="24"/>
          <w:szCs w:val="24"/>
          <w:lang w:eastAsia="ru-RU"/>
        </w:rPr>
      </w:pPr>
      <w:r w:rsidRPr="00021F75">
        <w:rPr>
          <w:rFonts w:ascii="Times New Roman" w:eastAsia="Times New Roman" w:hAnsi="Times New Roman" w:cs="Times New Roman"/>
          <w:sz w:val="24"/>
          <w:szCs w:val="24"/>
          <w:lang w:eastAsia="ru-RU"/>
        </w:rPr>
        <w:t>Достижения членов кружка «Тулпар»</w:t>
      </w:r>
      <w:r w:rsidRPr="00021F75">
        <w:rPr>
          <w:rFonts w:ascii="Times New Roman" w:eastAsia="Times New Roman" w:hAnsi="Times New Roman" w:cs="Times New Roman"/>
          <w:color w:val="262626"/>
          <w:sz w:val="24"/>
          <w:szCs w:val="24"/>
          <w:lang w:eastAsia="ru-RU"/>
        </w:rPr>
        <w:t xml:space="preserve"> (рук. Акбердиева Р.А.)</w:t>
      </w:r>
    </w:p>
    <w:tbl>
      <w:tblPr>
        <w:tblStyle w:val="11"/>
        <w:tblW w:w="10420" w:type="dxa"/>
        <w:jc w:val="center"/>
        <w:tblLook w:val="04A0" w:firstRow="1" w:lastRow="0" w:firstColumn="1" w:lastColumn="0" w:noHBand="0" w:noVBand="1"/>
      </w:tblPr>
      <w:tblGrid>
        <w:gridCol w:w="446"/>
        <w:gridCol w:w="2709"/>
        <w:gridCol w:w="1831"/>
        <w:gridCol w:w="1110"/>
        <w:gridCol w:w="4324"/>
      </w:tblGrid>
      <w:tr w:rsidR="00933F99" w:rsidRPr="006730A7" w:rsidTr="00416E9D">
        <w:trPr>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w:t>
            </w:r>
          </w:p>
        </w:tc>
        <w:tc>
          <w:tcPr>
            <w:tcW w:w="2709" w:type="dxa"/>
          </w:tcPr>
          <w:p w:rsidR="00933F99" w:rsidRPr="006730A7" w:rsidRDefault="00933F99" w:rsidP="00416E9D">
            <w:pPr>
              <w:jc w:val="right"/>
              <w:rPr>
                <w:rFonts w:ascii="Times New Roman" w:hAnsi="Times New Roman" w:cs="Times New Roman"/>
                <w:sz w:val="24"/>
                <w:szCs w:val="24"/>
              </w:rPr>
            </w:pPr>
            <w:r w:rsidRPr="006730A7">
              <w:rPr>
                <w:rFonts w:ascii="Times New Roman" w:hAnsi="Times New Roman" w:cs="Times New Roman"/>
                <w:sz w:val="24"/>
                <w:szCs w:val="24"/>
              </w:rPr>
              <w:t>ФИО кружковцев</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класс</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конкурс</w:t>
            </w:r>
          </w:p>
        </w:tc>
      </w:tr>
      <w:tr w:rsidR="00933F99" w:rsidRPr="006730A7" w:rsidTr="00416E9D">
        <w:trPr>
          <w:trHeight w:val="780"/>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1</w:t>
            </w:r>
          </w:p>
        </w:tc>
        <w:tc>
          <w:tcPr>
            <w:tcW w:w="2709" w:type="dxa"/>
          </w:tcPr>
          <w:p w:rsidR="00933F99" w:rsidRPr="006730A7" w:rsidRDefault="00933F99" w:rsidP="00416E9D">
            <w:pPr>
              <w:contextualSpacing/>
              <w:jc w:val="right"/>
              <w:rPr>
                <w:rFonts w:ascii="Times New Roman" w:hAnsi="Times New Roman" w:cs="Times New Roman"/>
                <w:sz w:val="24"/>
                <w:szCs w:val="24"/>
              </w:rPr>
            </w:pPr>
            <w:r w:rsidRPr="006730A7">
              <w:rPr>
                <w:rFonts w:ascii="Times New Roman" w:hAnsi="Times New Roman" w:cs="Times New Roman"/>
                <w:sz w:val="24"/>
                <w:szCs w:val="24"/>
              </w:rPr>
              <w:t>Аджатаев М</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 xml:space="preserve"> 5кл.</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 xml:space="preserve"> 2место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конкурс стихотворений о матери на радио «Ногай Эл»</w:t>
            </w:r>
          </w:p>
        </w:tc>
      </w:tr>
      <w:tr w:rsidR="00933F99" w:rsidRPr="006730A7" w:rsidTr="00416E9D">
        <w:trPr>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2</w:t>
            </w:r>
          </w:p>
        </w:tc>
        <w:tc>
          <w:tcPr>
            <w:tcW w:w="2709" w:type="dxa"/>
          </w:tcPr>
          <w:p w:rsidR="00933F99" w:rsidRPr="006730A7" w:rsidRDefault="00933F99" w:rsidP="00416E9D">
            <w:pPr>
              <w:jc w:val="right"/>
              <w:rPr>
                <w:rFonts w:ascii="Times New Roman" w:hAnsi="Times New Roman" w:cs="Times New Roman"/>
                <w:sz w:val="24"/>
                <w:szCs w:val="24"/>
              </w:rPr>
            </w:pPr>
            <w:r w:rsidRPr="006730A7">
              <w:rPr>
                <w:rFonts w:ascii="Times New Roman" w:hAnsi="Times New Roman" w:cs="Times New Roman"/>
                <w:sz w:val="24"/>
                <w:szCs w:val="24"/>
              </w:rPr>
              <w:t>Кельдасова А</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6кл</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3 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конкурс стихотворений о матери на радио «Ногай Эл»</w:t>
            </w:r>
          </w:p>
        </w:tc>
      </w:tr>
      <w:tr w:rsidR="00933F99" w:rsidRPr="006730A7" w:rsidTr="00416E9D">
        <w:trPr>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3</w:t>
            </w:r>
          </w:p>
        </w:tc>
        <w:tc>
          <w:tcPr>
            <w:tcW w:w="2709" w:type="dxa"/>
          </w:tcPr>
          <w:p w:rsidR="00933F99" w:rsidRPr="006730A7" w:rsidRDefault="00933F99" w:rsidP="00416E9D">
            <w:pPr>
              <w:jc w:val="right"/>
              <w:rPr>
                <w:rFonts w:ascii="Times New Roman" w:hAnsi="Times New Roman" w:cs="Times New Roman"/>
                <w:sz w:val="24"/>
                <w:szCs w:val="24"/>
              </w:rPr>
            </w:pPr>
            <w:r w:rsidRPr="006730A7">
              <w:rPr>
                <w:rFonts w:ascii="Times New Roman" w:hAnsi="Times New Roman" w:cs="Times New Roman"/>
                <w:sz w:val="24"/>
                <w:szCs w:val="24"/>
              </w:rPr>
              <w:t>Абдулсаметова Д</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4кл.</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2 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конкурс стихотворений о матери на радио «Ногай Эл»</w:t>
            </w:r>
          </w:p>
        </w:tc>
      </w:tr>
      <w:tr w:rsidR="00933F99" w:rsidRPr="006730A7" w:rsidTr="00416E9D">
        <w:trPr>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4</w:t>
            </w:r>
          </w:p>
        </w:tc>
        <w:tc>
          <w:tcPr>
            <w:tcW w:w="2709" w:type="dxa"/>
          </w:tcPr>
          <w:p w:rsidR="00933F99" w:rsidRPr="006730A7" w:rsidRDefault="00933F99" w:rsidP="00416E9D">
            <w:pPr>
              <w:jc w:val="right"/>
              <w:rPr>
                <w:rFonts w:ascii="Times New Roman" w:hAnsi="Times New Roman" w:cs="Times New Roman"/>
                <w:sz w:val="24"/>
                <w:szCs w:val="24"/>
              </w:rPr>
            </w:pPr>
            <w:r w:rsidRPr="006730A7">
              <w:rPr>
                <w:rFonts w:ascii="Times New Roman" w:hAnsi="Times New Roman" w:cs="Times New Roman"/>
                <w:sz w:val="24"/>
                <w:szCs w:val="24"/>
              </w:rPr>
              <w:t>Казгереева Р</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4кл</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3 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конкурс стихотворений о матери на радио «Ногай Эл»</w:t>
            </w:r>
          </w:p>
        </w:tc>
      </w:tr>
      <w:tr w:rsidR="00933F99" w:rsidRPr="006730A7" w:rsidTr="00416E9D">
        <w:trPr>
          <w:jc w:val="center"/>
        </w:trPr>
        <w:tc>
          <w:tcPr>
            <w:tcW w:w="446"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5</w:t>
            </w:r>
          </w:p>
        </w:tc>
        <w:tc>
          <w:tcPr>
            <w:tcW w:w="2709" w:type="dxa"/>
          </w:tcPr>
          <w:p w:rsidR="00933F99" w:rsidRPr="006730A7" w:rsidRDefault="00933F99" w:rsidP="00416E9D">
            <w:pPr>
              <w:jc w:val="right"/>
              <w:rPr>
                <w:rFonts w:ascii="Times New Roman" w:hAnsi="Times New Roman" w:cs="Times New Roman"/>
                <w:sz w:val="24"/>
                <w:szCs w:val="24"/>
              </w:rPr>
            </w:pPr>
            <w:r w:rsidRPr="006730A7">
              <w:rPr>
                <w:rFonts w:ascii="Times New Roman" w:hAnsi="Times New Roman" w:cs="Times New Roman"/>
                <w:sz w:val="24"/>
                <w:szCs w:val="24"/>
              </w:rPr>
              <w:t>Бисултанова Х</w:t>
            </w:r>
          </w:p>
        </w:tc>
        <w:tc>
          <w:tcPr>
            <w:tcW w:w="1831"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8кл</w:t>
            </w:r>
          </w:p>
        </w:tc>
        <w:tc>
          <w:tcPr>
            <w:tcW w:w="1110"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3 место</w:t>
            </w:r>
          </w:p>
        </w:tc>
        <w:tc>
          <w:tcPr>
            <w:tcW w:w="4324" w:type="dxa"/>
          </w:tcPr>
          <w:p w:rsidR="00933F99" w:rsidRPr="006730A7" w:rsidRDefault="00933F99" w:rsidP="00416E9D">
            <w:pPr>
              <w:rPr>
                <w:rFonts w:ascii="Times New Roman" w:hAnsi="Times New Roman" w:cs="Times New Roman"/>
                <w:sz w:val="24"/>
                <w:szCs w:val="24"/>
              </w:rPr>
            </w:pPr>
            <w:r w:rsidRPr="006730A7">
              <w:rPr>
                <w:rFonts w:ascii="Times New Roman" w:hAnsi="Times New Roman" w:cs="Times New Roman"/>
                <w:sz w:val="24"/>
                <w:szCs w:val="24"/>
              </w:rPr>
              <w:t>районный кокурс сочинений, посвященный юбилею ногайского писателя Д.М.Шихмурзаева</w:t>
            </w:r>
          </w:p>
        </w:tc>
      </w:tr>
    </w:tbl>
    <w:p w:rsidR="00933F99" w:rsidRPr="006730A7" w:rsidRDefault="00933F99" w:rsidP="00933F99">
      <w:pPr>
        <w:spacing w:after="0" w:line="240" w:lineRule="auto"/>
        <w:ind w:right="150"/>
        <w:jc w:val="both"/>
        <w:rPr>
          <w:rFonts w:ascii="Times New Roman" w:eastAsia="Times New Roman" w:hAnsi="Times New Roman" w:cs="Times New Roman"/>
          <w:b/>
          <w:sz w:val="24"/>
          <w:szCs w:val="24"/>
          <w:lang w:eastAsia="ru-RU"/>
        </w:rPr>
      </w:pPr>
      <w:r w:rsidRPr="006730A7">
        <w:rPr>
          <w:rFonts w:ascii="Times New Roman" w:eastAsia="Times New Roman" w:hAnsi="Times New Roman" w:cs="Times New Roman"/>
          <w:b/>
          <w:sz w:val="24"/>
          <w:szCs w:val="24"/>
          <w:lang w:eastAsia="ru-RU"/>
        </w:rPr>
        <w:t>- «Ритмы планеты» (руков. Оразгулова Г.С.);</w:t>
      </w:r>
    </w:p>
    <w:p w:rsidR="00933F99" w:rsidRPr="006730A7" w:rsidRDefault="00933F99" w:rsidP="00933F99">
      <w:pPr>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Этот кружок работает довольно успешно. Руководитель – очень талантливый педагог, умело ставит танцы и вовлекает в работу не только избранных, но и всех желающих. Ребята принимали участие во многих концертных  выступлениях, участвовали во всех школьных и районных мероприятиях. И пусть не всегда занимают призовые места, но обязательно доставля</w:t>
      </w:r>
      <w:r>
        <w:rPr>
          <w:rFonts w:ascii="Times New Roman" w:eastAsia="Times New Roman" w:hAnsi="Times New Roman" w:cs="Times New Roman"/>
          <w:sz w:val="24"/>
          <w:szCs w:val="24"/>
          <w:lang w:eastAsia="ru-RU"/>
        </w:rPr>
        <w:t>ют радость своими выступлениями</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b/>
          <w:sz w:val="24"/>
          <w:szCs w:val="24"/>
        </w:rPr>
        <w:t>- «Юность»   (руков.  Акбердиева Т.Н.)</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lastRenderedPageBreak/>
        <w:t xml:space="preserve">Задачи  кружка: развитие художественного вкуса, актерского мастерства, творческих способностей  учащихся . Девиз:  «Театр  - есть искусство отражать жизнь». В течение года юными актерами были подготовлены и инсценированы сценки:  «Школьная жизнь»,      «Урок русского языка», «Школьный юмор»,  «Папка под мышкой», «Репка» ( на новый лад),  «Моя семья».   </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xml:space="preserve">С постановкой  сказки  «Наглый петух» К.Кумратовой юные  актеры выступили перед младшими школьниками и  их родителями. </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К празднованию Дня Победы кружковцами была организована постановка пьесы М. Керимова  «Яв ман коьзбе – коьз».  Главная героиня Абдулсаметова Джаннет прекрасно сыграла роль пионерки-разведчицы, отлично сыграли свои роли  и  разведчик - партизан Исмаилов Алан,  немец   Аджатаев Мухтар , полицай Искаков Керим, комсомолка -разведчица Айбике Бекеева , командир партизанского отряда Кульдиев Ислам.</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xml:space="preserve">В течение года так же  были  показаны юмористические сценки,  сценки по экологии,  по профилактике наркомании, по правилам дорожного движения. </w:t>
      </w:r>
    </w:p>
    <w:p w:rsidR="00933F99" w:rsidRPr="006730A7" w:rsidRDefault="00933F99" w:rsidP="00933F99">
      <w:pPr>
        <w:spacing w:after="0" w:line="240" w:lineRule="auto"/>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color w:val="262626"/>
          <w:sz w:val="24"/>
          <w:szCs w:val="24"/>
          <w:lang w:eastAsia="ru-RU"/>
        </w:rPr>
        <w:t>- «Краевед»   (</w:t>
      </w:r>
      <w:r w:rsidRPr="006730A7">
        <w:rPr>
          <w:rFonts w:ascii="Times New Roman" w:eastAsia="Times New Roman" w:hAnsi="Times New Roman" w:cs="Times New Roman"/>
          <w:color w:val="262626"/>
          <w:sz w:val="24"/>
          <w:szCs w:val="24"/>
          <w:lang w:eastAsia="ru-RU"/>
        </w:rPr>
        <w:t>руков. Абдулакимова  Ш. К) Этот кружок под  руководством  Абдулакимовой  Ш. К организовывает подготовку и проведение туристических слетов, походов, сбор краеведческого материала, проводит День туриста.   Члены кружка  участвуют  в конкурсах «Юный этнограф»,  в краеведческой олимпиаде, на конференции «Шаг в будущее». Так, например, член кружка Манкаева Д (9 кл) же заняла 3 место на районном конкурсе  «Юный краевед»</w:t>
      </w:r>
    </w:p>
    <w:p w:rsidR="00933F99" w:rsidRPr="006730A7" w:rsidRDefault="00933F99" w:rsidP="00933F99">
      <w:pPr>
        <w:keepNext/>
        <w:spacing w:after="0" w:line="240" w:lineRule="auto"/>
        <w:ind w:left="113" w:right="-5"/>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b/>
          <w:color w:val="262626"/>
          <w:sz w:val="24"/>
          <w:szCs w:val="24"/>
          <w:lang w:eastAsia="ru-RU"/>
        </w:rPr>
        <w:t>- «Юные инспектора движения»</w:t>
      </w:r>
      <w:r w:rsidRPr="006730A7">
        <w:rPr>
          <w:rFonts w:ascii="Times New Roman" w:eastAsia="Times New Roman" w:hAnsi="Times New Roman" w:cs="Times New Roman"/>
          <w:color w:val="262626"/>
          <w:sz w:val="24"/>
          <w:szCs w:val="24"/>
          <w:lang w:eastAsia="ru-RU"/>
        </w:rPr>
        <w:t xml:space="preserve">  </w:t>
      </w:r>
      <w:r w:rsidRPr="006730A7">
        <w:rPr>
          <w:rFonts w:ascii="Times New Roman" w:hAnsi="Times New Roman" w:cs="Times New Roman"/>
          <w:b/>
          <w:sz w:val="24"/>
          <w:szCs w:val="24"/>
        </w:rPr>
        <w:t xml:space="preserve">(руков.  Акбердиева Т.Н.) </w:t>
      </w:r>
      <w:r w:rsidRPr="006730A7">
        <w:rPr>
          <w:rFonts w:ascii="Times New Roman" w:eastAsia="Times New Roman" w:hAnsi="Times New Roman" w:cs="Times New Roman"/>
          <w:color w:val="262626"/>
          <w:sz w:val="24"/>
          <w:szCs w:val="24"/>
          <w:lang w:eastAsia="ru-RU"/>
        </w:rPr>
        <w:t>с целью изучения правил дорожной безопасности проводит викторины, учебные занятия  для младших школьников, конкурс «Безопасное колесо», рейды «Внимание, дети!».  Членами ЮИД оформлен стенд «Знатоки дорог»..</w:t>
      </w:r>
    </w:p>
    <w:p w:rsidR="00933F99" w:rsidRPr="006730A7" w:rsidRDefault="00933F99" w:rsidP="00933F99">
      <w:pPr>
        <w:tabs>
          <w:tab w:val="left" w:pos="8647"/>
        </w:tabs>
        <w:spacing w:after="0" w:line="240" w:lineRule="auto"/>
        <w:contextualSpacing/>
        <w:rPr>
          <w:rFonts w:ascii="Times New Roman" w:hAnsi="Times New Roman" w:cs="Times New Roman"/>
          <w:b/>
          <w:sz w:val="24"/>
          <w:szCs w:val="24"/>
        </w:rPr>
      </w:pPr>
      <w:r w:rsidRPr="006730A7">
        <w:rPr>
          <w:rFonts w:ascii="Times New Roman" w:hAnsi="Times New Roman" w:cs="Times New Roman"/>
          <w:b/>
          <w:color w:val="000000"/>
          <w:sz w:val="24"/>
          <w:szCs w:val="24"/>
          <w:shd w:val="clear" w:color="auto" w:fill="FFFFFF"/>
        </w:rPr>
        <w:t xml:space="preserve">- «Школьное лесничество»  </w:t>
      </w:r>
      <w:r w:rsidRPr="006730A7">
        <w:rPr>
          <w:rFonts w:ascii="Times New Roman" w:hAnsi="Times New Roman" w:cs="Times New Roman"/>
          <w:b/>
          <w:sz w:val="24"/>
          <w:szCs w:val="24"/>
        </w:rPr>
        <w:t xml:space="preserve">(руков.  </w:t>
      </w:r>
      <w:r w:rsidRPr="006730A7">
        <w:rPr>
          <w:rFonts w:ascii="Times New Roman" w:eastAsia="Times New Roman" w:hAnsi="Times New Roman" w:cs="Times New Roman"/>
          <w:bCs/>
          <w:color w:val="000000"/>
          <w:sz w:val="24"/>
          <w:szCs w:val="24"/>
          <w:lang w:eastAsia="ru-RU"/>
        </w:rPr>
        <w:t>Биякаева Г.К.)</w:t>
      </w:r>
      <w:r w:rsidRPr="006730A7">
        <w:rPr>
          <w:rFonts w:ascii="Times New Roman" w:hAnsi="Times New Roman" w:cs="Times New Roman"/>
          <w:b/>
          <w:sz w:val="24"/>
          <w:szCs w:val="24"/>
        </w:rPr>
        <w:t>)</w:t>
      </w:r>
    </w:p>
    <w:p w:rsidR="00933F99" w:rsidRPr="006730A7" w:rsidRDefault="00933F99" w:rsidP="00933F99">
      <w:pPr>
        <w:tabs>
          <w:tab w:val="left" w:pos="8647"/>
        </w:tabs>
        <w:spacing w:after="0" w:line="240" w:lineRule="auto"/>
        <w:contextualSpacing/>
        <w:rPr>
          <w:rFonts w:ascii="Times New Roman" w:hAnsi="Times New Roman" w:cs="Times New Roman"/>
          <w:color w:val="000000"/>
          <w:sz w:val="24"/>
          <w:szCs w:val="24"/>
          <w:shd w:val="clear" w:color="auto" w:fill="FFFFFF"/>
        </w:rPr>
      </w:pPr>
      <w:r w:rsidRPr="006730A7">
        <w:rPr>
          <w:rFonts w:ascii="Times New Roman" w:hAnsi="Times New Roman" w:cs="Times New Roman"/>
          <w:sz w:val="24"/>
          <w:szCs w:val="24"/>
        </w:rPr>
        <w:t xml:space="preserve"> </w:t>
      </w:r>
      <w:r w:rsidRPr="006730A7">
        <w:rPr>
          <w:rFonts w:ascii="Times New Roman" w:hAnsi="Times New Roman" w:cs="Times New Roman"/>
          <w:color w:val="000000"/>
          <w:sz w:val="24"/>
          <w:szCs w:val="24"/>
          <w:shd w:val="clear" w:color="auto" w:fill="FFFFFF"/>
        </w:rPr>
        <w:t>Самыми юными членами Школьного лесничества приведены в порядок                                 аллеи  школьного сада,  цветники, благоустроен цветник возле памятника, проведена уборка на спортивной площадке школы.</w:t>
      </w:r>
    </w:p>
    <w:p w:rsidR="00933F99" w:rsidRPr="006730A7" w:rsidRDefault="00933F99" w:rsidP="00933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30A7">
        <w:rPr>
          <w:rFonts w:ascii="Times New Roman" w:eastAsia="Times New Roman" w:hAnsi="Times New Roman" w:cs="Times New Roman"/>
          <w:bCs/>
          <w:color w:val="000000"/>
          <w:sz w:val="24"/>
          <w:szCs w:val="24"/>
          <w:lang w:eastAsia="ru-RU"/>
        </w:rPr>
        <w:t>Более старшими членами  выполнены следующие виды работ:</w:t>
      </w:r>
    </w:p>
    <w:p w:rsidR="00933F99" w:rsidRPr="006730A7" w:rsidRDefault="00933F99" w:rsidP="00933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30A7">
        <w:rPr>
          <w:rFonts w:ascii="Times New Roman" w:eastAsia="Times New Roman" w:hAnsi="Times New Roman" w:cs="Times New Roman"/>
          <w:color w:val="000000"/>
          <w:sz w:val="24"/>
          <w:szCs w:val="24"/>
          <w:lang w:eastAsia="ru-RU"/>
        </w:rPr>
        <w:t>- расчистка школьного сада от старых, обрезанных и обломанных веток;</w:t>
      </w:r>
    </w:p>
    <w:p w:rsidR="00933F99" w:rsidRPr="006730A7" w:rsidRDefault="00933F99" w:rsidP="00933F99">
      <w:pPr>
        <w:shd w:val="clear" w:color="auto" w:fill="FFFFFF"/>
        <w:spacing w:after="0" w:line="240" w:lineRule="auto"/>
        <w:jc w:val="both"/>
        <w:rPr>
          <w:rFonts w:ascii="Times New Roman" w:hAnsi="Times New Roman" w:cs="Times New Roman"/>
          <w:color w:val="000000"/>
          <w:sz w:val="24"/>
          <w:szCs w:val="24"/>
          <w:shd w:val="clear" w:color="auto" w:fill="FFFFFF"/>
        </w:rPr>
      </w:pPr>
      <w:r w:rsidRPr="006730A7">
        <w:rPr>
          <w:rFonts w:ascii="Times New Roman" w:eastAsia="Times New Roman" w:hAnsi="Times New Roman" w:cs="Times New Roman"/>
          <w:color w:val="000000"/>
          <w:sz w:val="24"/>
          <w:szCs w:val="24"/>
          <w:lang w:eastAsia="ru-RU"/>
        </w:rPr>
        <w:t>- прополка канавок;</w:t>
      </w:r>
    </w:p>
    <w:p w:rsidR="00933F99" w:rsidRPr="006730A7" w:rsidRDefault="00933F99" w:rsidP="00933F99">
      <w:pPr>
        <w:shd w:val="clear" w:color="auto" w:fill="FFFFFF"/>
        <w:spacing w:after="0" w:line="240" w:lineRule="auto"/>
        <w:jc w:val="both"/>
        <w:rPr>
          <w:rFonts w:ascii="Times New Roman" w:hAnsi="Times New Roman" w:cs="Times New Roman"/>
          <w:color w:val="000000"/>
          <w:sz w:val="24"/>
          <w:szCs w:val="24"/>
          <w:shd w:val="clear" w:color="auto" w:fill="FFFFFF"/>
        </w:rPr>
      </w:pPr>
      <w:r w:rsidRPr="006730A7">
        <w:rPr>
          <w:rFonts w:ascii="Times New Roman" w:hAnsi="Times New Roman" w:cs="Times New Roman"/>
          <w:color w:val="000000"/>
          <w:sz w:val="24"/>
          <w:szCs w:val="24"/>
          <w:shd w:val="clear" w:color="auto" w:fill="FFFFFF"/>
        </w:rPr>
        <w:t xml:space="preserve">- </w:t>
      </w:r>
      <w:r w:rsidRPr="006730A7">
        <w:rPr>
          <w:rFonts w:ascii="Times New Roman" w:eastAsia="Times New Roman" w:hAnsi="Times New Roman" w:cs="Times New Roman"/>
          <w:color w:val="1F282C"/>
          <w:sz w:val="24"/>
          <w:szCs w:val="24"/>
          <w:lang w:eastAsia="ru-RU"/>
        </w:rPr>
        <w:t>посадка саженцев-деревьев лиственных пород;</w:t>
      </w:r>
    </w:p>
    <w:p w:rsidR="00933F99" w:rsidRPr="006730A7" w:rsidRDefault="00933F99" w:rsidP="00933F99">
      <w:pPr>
        <w:shd w:val="clear" w:color="auto" w:fill="FFFFFF"/>
        <w:spacing w:after="0" w:line="240" w:lineRule="auto"/>
        <w:jc w:val="both"/>
        <w:rPr>
          <w:rFonts w:ascii="Times New Roman" w:eastAsia="Times New Roman" w:hAnsi="Times New Roman" w:cs="Times New Roman"/>
          <w:color w:val="1F282C"/>
          <w:sz w:val="24"/>
          <w:szCs w:val="24"/>
          <w:lang w:eastAsia="ru-RU"/>
        </w:rPr>
      </w:pPr>
      <w:r w:rsidRPr="006730A7">
        <w:rPr>
          <w:rFonts w:ascii="Times New Roman" w:eastAsia="Times New Roman" w:hAnsi="Times New Roman" w:cs="Times New Roman"/>
          <w:color w:val="1F282C"/>
          <w:sz w:val="24"/>
          <w:szCs w:val="24"/>
          <w:lang w:eastAsia="ru-RU"/>
        </w:rPr>
        <w:t>- посадка саженцев плодовых деревьев на пришкольном  участке и на территории мечети;</w:t>
      </w:r>
    </w:p>
    <w:p w:rsidR="00933F99" w:rsidRPr="006730A7" w:rsidRDefault="00933F99" w:rsidP="00933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30A7">
        <w:rPr>
          <w:rFonts w:ascii="Times New Roman" w:eastAsia="Times New Roman" w:hAnsi="Times New Roman" w:cs="Times New Roman"/>
          <w:color w:val="000000"/>
          <w:sz w:val="24"/>
          <w:szCs w:val="24"/>
          <w:lang w:eastAsia="ru-RU"/>
        </w:rPr>
        <w:t>-</w:t>
      </w:r>
      <w:r w:rsidRPr="006730A7">
        <w:rPr>
          <w:rFonts w:ascii="Times New Roman" w:hAnsi="Times New Roman" w:cs="Times New Roman"/>
          <w:color w:val="000000"/>
          <w:sz w:val="24"/>
          <w:szCs w:val="24"/>
          <w:shd w:val="clear" w:color="auto" w:fill="FFFFFF"/>
        </w:rPr>
        <w:t xml:space="preserve"> побелка деревьев;</w:t>
      </w:r>
      <w:r w:rsidRPr="006730A7">
        <w:rPr>
          <w:rFonts w:ascii="Times New Roman" w:eastAsia="Times New Roman" w:hAnsi="Times New Roman" w:cs="Times New Roman"/>
          <w:color w:val="000000"/>
          <w:sz w:val="24"/>
          <w:szCs w:val="24"/>
          <w:lang w:eastAsia="ru-RU"/>
        </w:rPr>
        <w:t xml:space="preserve"> </w:t>
      </w:r>
    </w:p>
    <w:p w:rsidR="00933F99" w:rsidRPr="006730A7" w:rsidRDefault="00933F99" w:rsidP="00933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30A7">
        <w:rPr>
          <w:rFonts w:ascii="Times New Roman" w:eastAsia="Times New Roman" w:hAnsi="Times New Roman" w:cs="Times New Roman"/>
          <w:color w:val="000000"/>
          <w:sz w:val="24"/>
          <w:szCs w:val="24"/>
          <w:lang w:eastAsia="ru-RU"/>
        </w:rPr>
        <w:t xml:space="preserve">- полив деревьев.                      </w:t>
      </w:r>
      <w:r w:rsidRPr="006730A7">
        <w:rPr>
          <w:rFonts w:ascii="Times New Roman" w:hAnsi="Times New Roman" w:cs="Times New Roman"/>
          <w:noProof/>
          <w:sz w:val="24"/>
          <w:szCs w:val="24"/>
          <w:lang w:eastAsia="ru-RU"/>
        </w:rPr>
        <w:t xml:space="preserve">   </w:t>
      </w:r>
    </w:p>
    <w:p w:rsidR="00933F99" w:rsidRPr="006730A7" w:rsidRDefault="00933F99" w:rsidP="00933F99">
      <w:pPr>
        <w:widowControl w:val="0"/>
        <w:suppressLineNumbers/>
        <w:suppressAutoHyphens/>
        <w:spacing w:before="75" w:after="75" w:line="240" w:lineRule="auto"/>
        <w:jc w:val="both"/>
        <w:rPr>
          <w:rFonts w:ascii="Times New Roman" w:eastAsia="Times New Roman" w:hAnsi="Times New Roman" w:cs="Times New Roman"/>
          <w:b/>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xml:space="preserve">У всех руководителей кружков разработаны программы, по которым они работают в течение учебного года. </w:t>
      </w:r>
      <w:r w:rsidRPr="006730A7">
        <w:rPr>
          <w:rFonts w:ascii="Times New Roman" w:eastAsia="Andale Sans UI" w:hAnsi="Times New Roman" w:cs="Times New Roman"/>
          <w:bCs/>
          <w:kern w:val="1"/>
          <w:sz w:val="24"/>
          <w:szCs w:val="24"/>
        </w:rPr>
        <w:t>В условиях дополнительного образования учащиеся получают возможность полноценной организации свободного вр</w:t>
      </w:r>
      <w:r>
        <w:rPr>
          <w:rFonts w:ascii="Times New Roman" w:eastAsia="Andale Sans UI" w:hAnsi="Times New Roman" w:cs="Times New Roman"/>
          <w:bCs/>
          <w:kern w:val="1"/>
          <w:sz w:val="24"/>
          <w:szCs w:val="24"/>
        </w:rPr>
        <w:t xml:space="preserve">емени.            </w:t>
      </w:r>
    </w:p>
    <w:p w:rsidR="00933F99" w:rsidRDefault="00933F99" w:rsidP="00933F99">
      <w:pPr>
        <w:shd w:val="clear" w:color="auto" w:fill="FFFFFF"/>
        <w:spacing w:before="30" w:after="30" w:line="240" w:lineRule="auto"/>
        <w:jc w:val="center"/>
        <w:rPr>
          <w:rFonts w:ascii="Times New Roman" w:eastAsia="Times New Roman" w:hAnsi="Times New Roman" w:cs="Times New Roman"/>
          <w:b/>
          <w:bCs/>
          <w:color w:val="0D0D0D" w:themeColor="text1" w:themeTint="F2"/>
          <w:sz w:val="24"/>
          <w:szCs w:val="24"/>
          <w:u w:val="single"/>
          <w:lang w:eastAsia="ru-RU"/>
        </w:rPr>
      </w:pP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b/>
          <w:color w:val="0D0D0D" w:themeColor="text1" w:themeTint="F2"/>
          <w:sz w:val="24"/>
          <w:szCs w:val="24"/>
          <w:lang w:eastAsia="ru-RU"/>
        </w:rPr>
      </w:pPr>
      <w:r w:rsidRPr="006730A7">
        <w:rPr>
          <w:rFonts w:ascii="Times New Roman" w:eastAsia="Times New Roman" w:hAnsi="Times New Roman" w:cs="Times New Roman"/>
          <w:b/>
          <w:bCs/>
          <w:color w:val="0D0D0D" w:themeColor="text1" w:themeTint="F2"/>
          <w:sz w:val="24"/>
          <w:szCs w:val="24"/>
          <w:u w:val="single"/>
          <w:lang w:eastAsia="ru-RU"/>
        </w:rPr>
        <w:t xml:space="preserve">В школе создана программа  «Одаренные дети»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b/>
          <w:bCs/>
          <w:color w:val="0D0D0D" w:themeColor="text1" w:themeTint="F2"/>
          <w:sz w:val="24"/>
          <w:szCs w:val="24"/>
          <w:lang w:eastAsia="ru-RU"/>
        </w:rPr>
        <w:t>Цель:</w:t>
      </w:r>
      <w:r w:rsidRPr="006730A7">
        <w:rPr>
          <w:rFonts w:ascii="Times New Roman" w:eastAsia="Times New Roman" w:hAnsi="Times New Roman" w:cs="Times New Roman"/>
          <w:b/>
          <w:color w:val="0D0D0D" w:themeColor="text1" w:themeTint="F2"/>
          <w:sz w:val="24"/>
          <w:szCs w:val="24"/>
          <w:lang w:eastAsia="ru-RU"/>
        </w:rPr>
        <w:t> </w:t>
      </w:r>
      <w:r w:rsidRPr="006730A7">
        <w:rPr>
          <w:rFonts w:ascii="Times New Roman" w:eastAsia="Times New Roman" w:hAnsi="Times New Roman" w:cs="Times New Roman"/>
          <w:color w:val="0D0D0D" w:themeColor="text1" w:themeTint="F2"/>
          <w:sz w:val="24"/>
          <w:szCs w:val="24"/>
          <w:lang w:eastAsia="ru-RU"/>
        </w:rPr>
        <w:t>Создание системы выявления, поддержки и развития одаренных детей, их самореализация, профессиональное самоопределение в соответствии со способностями.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b/>
          <w:color w:val="0D0D0D" w:themeColor="text1" w:themeTint="F2"/>
          <w:sz w:val="24"/>
          <w:szCs w:val="24"/>
          <w:lang w:eastAsia="ru-RU"/>
        </w:rPr>
      </w:pPr>
      <w:r w:rsidRPr="006730A7">
        <w:rPr>
          <w:rFonts w:ascii="Times New Roman" w:eastAsia="Times New Roman" w:hAnsi="Times New Roman" w:cs="Times New Roman"/>
          <w:b/>
          <w:bCs/>
          <w:color w:val="0D0D0D" w:themeColor="text1" w:themeTint="F2"/>
          <w:sz w:val="24"/>
          <w:szCs w:val="24"/>
          <w:lang w:eastAsia="ru-RU"/>
        </w:rPr>
        <w:t>Задачи: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создание системы работы с одаренными детьми</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осуществление социальной защиты одаренных детей</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развитие сектора образовательных услуг, удовлетворяющих потребности, интересы детей.</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методическое и информационное сопровождение процесса развития одаренных детей.</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создание механизма взаимодействия в работе с одаренными детьми.</w:t>
      </w:r>
    </w:p>
    <w:p w:rsidR="00933F99" w:rsidRPr="006730A7" w:rsidRDefault="00933F99" w:rsidP="00933F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Согласно программе «Одаренные дети»  важная роль  в УВП отводится научному обществу учащихся – </w:t>
      </w:r>
      <w:r w:rsidRPr="006730A7">
        <w:rPr>
          <w:rFonts w:ascii="Times New Roman" w:eastAsia="Times New Roman" w:hAnsi="Times New Roman" w:cs="Times New Roman"/>
          <w:b/>
          <w:sz w:val="24"/>
          <w:szCs w:val="24"/>
          <w:lang w:eastAsia="ru-RU"/>
        </w:rPr>
        <w:t>НОУ «Элгезер»,</w:t>
      </w:r>
      <w:r w:rsidRPr="006730A7">
        <w:rPr>
          <w:rFonts w:ascii="Times New Roman" w:eastAsia="Times New Roman" w:hAnsi="Times New Roman" w:cs="Times New Roman"/>
          <w:sz w:val="24"/>
          <w:szCs w:val="24"/>
          <w:lang w:eastAsia="ru-RU"/>
        </w:rPr>
        <w:t xml:space="preserve">  функционирующему   в МКОУ с 1998 года и творческой группе учителей-единомышленников «Школьное исследование» . Сотрудничают в НОУ  Аджекова Э.А., Абдулакимова Ш.К.,   Биякаева Г.К., Акбердиева Р.А..,  Джумагельдиева Н.А. .Это замечательные творческие люди, которые по собственному желанию серьезно занялись проектной деятельностью, хорошо понимают, что данная работа требует инициативы, организаторских способностей, большого количества дополнительного времени, чуткого отношения к детям, большой эрудиции. </w:t>
      </w:r>
    </w:p>
    <w:p w:rsidR="00933F99" w:rsidRPr="006730A7" w:rsidRDefault="00933F99" w:rsidP="00933F99">
      <w:pPr>
        <w:spacing w:after="0" w:line="240" w:lineRule="auto"/>
        <w:ind w:firstLine="567"/>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lastRenderedPageBreak/>
        <w:t>Традиционным для НОУ является участие в этапах всероссийских предметных олимпиад по всем предметам, а также в республиканских конференциях, «Интернет-олимпиадах» и конкурсах.</w:t>
      </w:r>
    </w:p>
    <w:p w:rsidR="00933F99" w:rsidRPr="006730A7" w:rsidRDefault="00933F99" w:rsidP="00933F99">
      <w:pPr>
        <w:spacing w:after="0" w:line="240" w:lineRule="auto"/>
        <w:ind w:firstLine="567"/>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Инновацией в этой работе является индивидуальное закрепление за каждым одарённым учащимся своего куратора из числа учителей-предметников, начиная с районного тура всероссийских олимпиад  и конкурсов.  Каждый ученик в процессе работы над проектом осваивает  сбор и обработку информации, развивает умения работы с компьютером, осваивает основы творчества. Лучшие исследовательские и проектные работы учителей и учеников хранятся в портфолио.</w:t>
      </w:r>
    </w:p>
    <w:p w:rsidR="00933F99" w:rsidRPr="006730A7" w:rsidRDefault="00933F99" w:rsidP="00933F99">
      <w:pPr>
        <w:spacing w:after="0" w:line="240" w:lineRule="auto"/>
        <w:ind w:firstLine="567"/>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На занятиях НОУ ребята готовили компьютерные презентации к работам, к урокам, к внеклассным мероприятиям.</w:t>
      </w:r>
    </w:p>
    <w:p w:rsidR="00933F99" w:rsidRPr="006730A7" w:rsidRDefault="00933F99" w:rsidP="00933F99">
      <w:pPr>
        <w:tabs>
          <w:tab w:val="left" w:pos="0"/>
        </w:tabs>
        <w:spacing w:after="0" w:line="240" w:lineRule="auto"/>
        <w:ind w:left="644"/>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НОУ «Элгезер  способствует активизации познавательных интересов во внеурочное время, формирует социальную активность.   Х</w:t>
      </w:r>
      <w:r w:rsidRPr="006730A7">
        <w:rPr>
          <w:rFonts w:ascii="Times New Roman" w:eastAsia="Times New Roman" w:hAnsi="Times New Roman" w:cs="Times New Roman"/>
          <w:color w:val="0D0D0D" w:themeColor="text1" w:themeTint="F2"/>
          <w:sz w:val="24"/>
          <w:szCs w:val="24"/>
          <w:lang w:eastAsia="ru-RU"/>
        </w:rPr>
        <w:t>орошие результаты ребята показали в районном конкурсе «Юный этнограф»  (Манкаева Д – 9 класс, 3 место), районный конкурс «Шаг в будущее» (Тореева Д - 9 класс, грамота ).</w:t>
      </w:r>
    </w:p>
    <w:p w:rsidR="00933F99" w:rsidRPr="00EC4423" w:rsidRDefault="00933F99" w:rsidP="00933F99">
      <w:pPr>
        <w:autoSpaceDE w:val="0"/>
        <w:autoSpaceDN w:val="0"/>
        <w:adjustRightInd w:val="0"/>
        <w:spacing w:after="0" w:line="240" w:lineRule="auto"/>
        <w:jc w:val="center"/>
        <w:rPr>
          <w:rFonts w:ascii="Times New Roman" w:eastAsia="Calibri" w:hAnsi="Times New Roman" w:cs="Times New Roman"/>
          <w:b/>
          <w:i/>
          <w:color w:val="000000"/>
          <w:sz w:val="24"/>
          <w:szCs w:val="24"/>
          <w:u w:val="single"/>
        </w:rPr>
      </w:pPr>
      <w:r w:rsidRPr="00EC4423">
        <w:rPr>
          <w:rFonts w:ascii="Times New Roman" w:eastAsia="Arial Unicode MS" w:hAnsi="Times New Roman" w:cs="Times New Roman"/>
          <w:b/>
          <w:sz w:val="24"/>
          <w:szCs w:val="24"/>
          <w:u w:val="single"/>
          <w:lang w:eastAsia="ru-RU"/>
        </w:rPr>
        <w:t>Организация внеурочной деятельности в начальной школе.</w:t>
      </w:r>
    </w:p>
    <w:p w:rsidR="00933F99" w:rsidRPr="006730A7" w:rsidRDefault="00933F99" w:rsidP="00933F99">
      <w:pPr>
        <w:autoSpaceDE w:val="0"/>
        <w:autoSpaceDN w:val="0"/>
        <w:adjustRightInd w:val="0"/>
        <w:spacing w:after="0" w:line="240" w:lineRule="auto"/>
        <w:jc w:val="both"/>
        <w:rPr>
          <w:rFonts w:ascii="Times New Roman" w:eastAsia="Calibri" w:hAnsi="Times New Roman" w:cs="Times New Roman"/>
          <w:color w:val="000000"/>
          <w:sz w:val="24"/>
          <w:szCs w:val="24"/>
        </w:rPr>
      </w:pPr>
      <w:r w:rsidRPr="006730A7">
        <w:rPr>
          <w:rFonts w:ascii="Times New Roman" w:eastAsia="Calibri" w:hAnsi="Times New Roman" w:cs="Times New Roman"/>
          <w:color w:val="000000"/>
          <w:sz w:val="24"/>
          <w:szCs w:val="24"/>
        </w:rPr>
        <w:t xml:space="preserve">Согласно  ФГОС начального общего образования, в  школе организована внеурочная деятельность детей,     признанная способствовать   разностороннему раскрытию их  индивидуальных способностей, которых не всегда удаётся рассмотреть на уроке: развитию у них интереса к различным видам деятельности и умения самостоятельно организовать своё свободное время.                                                                                </w:t>
      </w:r>
    </w:p>
    <w:p w:rsidR="00933F99" w:rsidRPr="006730A7" w:rsidRDefault="00933F99" w:rsidP="00933F99">
      <w:pPr>
        <w:pStyle w:val="Default"/>
        <w:contextualSpacing/>
        <w:jc w:val="both"/>
        <w:rPr>
          <w:rFonts w:eastAsia="Times New Roman"/>
          <w:lang w:eastAsia="ru-RU"/>
        </w:rPr>
      </w:pPr>
      <w:r w:rsidRPr="006730A7">
        <w:t xml:space="preserve"> </w:t>
      </w:r>
      <w:r w:rsidRPr="006730A7">
        <w:rPr>
          <w:rFonts w:eastAsia="Times New Roman"/>
          <w:b/>
          <w:lang w:eastAsia="ru-RU"/>
        </w:rPr>
        <w:t>В 1 классе</w:t>
      </w:r>
      <w:r w:rsidRPr="006730A7">
        <w:rPr>
          <w:rFonts w:eastAsia="Times New Roman"/>
          <w:lang w:eastAsia="ru-RU"/>
        </w:rPr>
        <w:t xml:space="preserve"> на внеурочную деятельность отводится 1 час в неделю, занятия ведёт  Искакова Д.Б. Программа,  используемая  ею, носит научно-познавательную направленность и имеет название - </w:t>
      </w:r>
      <w:r w:rsidRPr="006730A7">
        <w:rPr>
          <w:rFonts w:eastAsia="Times New Roman"/>
          <w:b/>
          <w:lang w:eastAsia="ru-RU"/>
        </w:rPr>
        <w:t>«Занимательная математика».</w:t>
      </w:r>
      <w:r w:rsidRPr="006730A7">
        <w:rPr>
          <w:rFonts w:eastAsia="Times New Roman"/>
          <w:lang w:eastAsia="ru-RU"/>
        </w:rPr>
        <w:t xml:space="preserve">  Программа рассчитана на  год, годовой курс программы-34часа. </w:t>
      </w:r>
      <w:r w:rsidRPr="006730A7">
        <w:rPr>
          <w:rFonts w:eastAsia="Times New Roman"/>
          <w:b/>
          <w:bCs/>
          <w:lang w:eastAsia="ru-RU"/>
        </w:rPr>
        <w:t xml:space="preserve"> </w:t>
      </w:r>
      <w:r w:rsidRPr="006730A7">
        <w:rPr>
          <w:rFonts w:eastAsia="Times New Roman"/>
          <w:bCs/>
          <w:lang w:eastAsia="ru-RU"/>
        </w:rPr>
        <w:t>Главная идея</w:t>
      </w:r>
      <w:r w:rsidRPr="006730A7">
        <w:rPr>
          <w:rFonts w:eastAsia="Times New Roman"/>
          <w:b/>
          <w:bCs/>
          <w:lang w:eastAsia="ru-RU"/>
        </w:rPr>
        <w:t xml:space="preserve"> </w:t>
      </w:r>
      <w:r w:rsidRPr="006730A7">
        <w:rPr>
          <w:rFonts w:eastAsia="Times New Roman"/>
          <w:lang w:eastAsia="ru-RU"/>
        </w:rPr>
        <w:t>программы — создание комфортной среды общения, развитие способностей, творческого потенциала каждого ребенка и его самореализации.</w:t>
      </w:r>
      <w:r w:rsidRPr="006730A7">
        <w:rPr>
          <w:rFonts w:eastAsia="Times New Roman"/>
          <w:b/>
          <w:bCs/>
          <w:lang w:eastAsia="ru-RU"/>
        </w:rPr>
        <w:t xml:space="preserve">  </w:t>
      </w:r>
      <w:r w:rsidRPr="006730A7">
        <w:rPr>
          <w:rFonts w:eastAsia="Times New Roman"/>
          <w:bCs/>
          <w:lang w:eastAsia="ru-RU"/>
        </w:rPr>
        <w:t xml:space="preserve">Цель программы </w:t>
      </w:r>
      <w:r w:rsidRPr="006730A7">
        <w:rPr>
          <w:rFonts w:eastAsia="Times New Roman"/>
          <w:b/>
          <w:bCs/>
          <w:lang w:eastAsia="ru-RU"/>
        </w:rPr>
        <w:t>–</w:t>
      </w:r>
      <w:r w:rsidRPr="006730A7">
        <w:rPr>
          <w:rFonts w:eastAsia="Times New Roman"/>
          <w:lang w:eastAsia="ru-RU"/>
        </w:rPr>
        <w:t>развитие математического образа мышления  детей. Тематика занятий составлена  с учетом интересов учащихся, возможности их самовыражения.   В течении года высокую активность проявили такие учащиеся, как Манапов Руслан, Сулейманова Медина,  Искакова  Айханум, Исмаилов Ринат, Сагиндиков Муслим.</w:t>
      </w:r>
    </w:p>
    <w:p w:rsidR="00933F99" w:rsidRPr="006730A7" w:rsidRDefault="00933F99" w:rsidP="00933F99">
      <w:pPr>
        <w:pStyle w:val="Default"/>
        <w:contextualSpacing/>
        <w:jc w:val="both"/>
        <w:rPr>
          <w:rFonts w:eastAsia="Times New Roman"/>
          <w:lang w:eastAsia="ru-RU"/>
        </w:rPr>
      </w:pPr>
      <w:r w:rsidRPr="006730A7">
        <w:rPr>
          <w:rFonts w:eastAsia="Times New Roman"/>
          <w:lang w:eastAsia="ru-RU"/>
        </w:rPr>
        <w:t xml:space="preserve">Используемая программа позволяет учащимся ознакомиться со многими интересными вопросами математики на данном этапе обучения, выходящими за рамки школьной и программы, расширить целостное представление  о проблеме данной науки. Содержание программы соответствует познавательным возможностям младших школьников и представляет им возможность работать на уровне повышенных требований, развивая учебную мотивацию.         </w:t>
      </w:r>
    </w:p>
    <w:p w:rsidR="00933F99" w:rsidRPr="006730A7" w:rsidRDefault="00933F99" w:rsidP="00933F99">
      <w:pPr>
        <w:pStyle w:val="Default"/>
        <w:contextualSpacing/>
        <w:jc w:val="both"/>
        <w:rPr>
          <w:b/>
          <w:i/>
        </w:rPr>
      </w:pPr>
      <w:r w:rsidRPr="006730A7">
        <w:rPr>
          <w:b/>
        </w:rPr>
        <w:t>Во 2 - 4 классах</w:t>
      </w:r>
      <w:r w:rsidRPr="006730A7">
        <w:t xml:space="preserve"> </w:t>
      </w:r>
      <w:r w:rsidRPr="006730A7">
        <w:rPr>
          <w:rFonts w:eastAsia="Times New Roman"/>
          <w:lang w:eastAsia="ru-RU"/>
        </w:rPr>
        <w:t>занятия внеурочной деятельности ведёт</w:t>
      </w:r>
      <w:r w:rsidRPr="006730A7">
        <w:t xml:space="preserve"> Акбердиева Т.Н.     </w:t>
      </w:r>
      <w:r w:rsidRPr="006730A7">
        <w:rPr>
          <w:rFonts w:eastAsia="Times New Roman"/>
          <w:lang w:eastAsia="ru-RU"/>
        </w:rPr>
        <w:t xml:space="preserve">   </w:t>
      </w:r>
      <w:r w:rsidRPr="006730A7">
        <w:t xml:space="preserve"> На внеурочную деятельность </w:t>
      </w:r>
      <w:r w:rsidRPr="006730A7">
        <w:rPr>
          <w:b/>
        </w:rPr>
        <w:t>во 2 классе</w:t>
      </w:r>
      <w:r w:rsidRPr="006730A7">
        <w:t xml:space="preserve"> отводится два часа в неделю, организована эта деятельность по двум направлениям:  </w:t>
      </w:r>
    </w:p>
    <w:p w:rsidR="00933F99" w:rsidRPr="006730A7" w:rsidRDefault="00933F99" w:rsidP="00933F99">
      <w:pPr>
        <w:spacing w:after="0" w:line="240" w:lineRule="auto"/>
        <w:contextualSpacing/>
        <w:jc w:val="both"/>
        <w:rPr>
          <w:rFonts w:ascii="Times New Roman" w:eastAsia="Times New Roman" w:hAnsi="Times New Roman" w:cs="Times New Roman"/>
          <w:sz w:val="24"/>
          <w:szCs w:val="24"/>
          <w:lang w:eastAsia="ru-RU"/>
        </w:rPr>
      </w:pPr>
      <w:r w:rsidRPr="006730A7">
        <w:rPr>
          <w:rFonts w:ascii="Times New Roman" w:hAnsi="Times New Roman" w:cs="Times New Roman"/>
          <w:sz w:val="24"/>
          <w:szCs w:val="24"/>
        </w:rPr>
        <w:t xml:space="preserve"> </w:t>
      </w:r>
      <w:r w:rsidRPr="006730A7">
        <w:rPr>
          <w:rFonts w:ascii="Times New Roman" w:hAnsi="Times New Roman" w:cs="Times New Roman"/>
          <w:b/>
          <w:sz w:val="24"/>
          <w:szCs w:val="24"/>
        </w:rPr>
        <w:t>- социальное</w:t>
      </w:r>
      <w:r w:rsidRPr="006730A7">
        <w:rPr>
          <w:rFonts w:ascii="Times New Roman" w:hAnsi="Times New Roman" w:cs="Times New Roman"/>
          <w:sz w:val="24"/>
          <w:szCs w:val="24"/>
        </w:rPr>
        <w:t xml:space="preserve">  («Игровая деятельность»)   </w:t>
      </w:r>
    </w:p>
    <w:p w:rsidR="00933F99" w:rsidRPr="006730A7" w:rsidRDefault="00933F99" w:rsidP="00933F99">
      <w:pPr>
        <w:spacing w:after="0" w:line="240" w:lineRule="auto"/>
        <w:contextualSpacing/>
        <w:jc w:val="both"/>
        <w:rPr>
          <w:rFonts w:ascii="Times New Roman" w:hAnsi="Times New Roman" w:cs="Times New Roman"/>
          <w:sz w:val="24"/>
          <w:szCs w:val="24"/>
        </w:rPr>
      </w:pPr>
      <w:r w:rsidRPr="006730A7">
        <w:rPr>
          <w:rFonts w:ascii="Times New Roman" w:hAnsi="Times New Roman" w:cs="Times New Roman"/>
          <w:b/>
          <w:sz w:val="24"/>
          <w:szCs w:val="24"/>
        </w:rPr>
        <w:t>- спортивно-оздоровительное</w:t>
      </w:r>
      <w:r w:rsidRPr="006730A7">
        <w:rPr>
          <w:rFonts w:ascii="Times New Roman" w:hAnsi="Times New Roman" w:cs="Times New Roman"/>
          <w:sz w:val="24"/>
          <w:szCs w:val="24"/>
        </w:rPr>
        <w:t xml:space="preserve">  («Проектная деятельность»).  </w:t>
      </w:r>
    </w:p>
    <w:p w:rsidR="00933F99" w:rsidRPr="006730A7" w:rsidRDefault="00933F99" w:rsidP="00933F99">
      <w:pPr>
        <w:spacing w:after="0" w:line="240" w:lineRule="auto"/>
        <w:contextualSpacing/>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Программа по социальной направленности имеет название «Моё здоровье», рассчитана на 34 часа (1ч в неделю). </w:t>
      </w:r>
    </w:p>
    <w:p w:rsidR="00933F99" w:rsidRPr="006730A7" w:rsidRDefault="00933F99" w:rsidP="00933F99">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Психофизиологические особенности ребенка семи лет жизни приводят к тому, что для детей сложны статические нагрузки, ограничения двигательного режима, быстрое переключение с одного вида деятельности на другой и т. д. Кроме того, для второклассников еще очень актуальны виды деятельности, которыми они занимались в первом классе, в первую очередь - игровая деятельность.</w:t>
      </w:r>
    </w:p>
    <w:p w:rsidR="00933F99" w:rsidRPr="006730A7" w:rsidRDefault="00933F99" w:rsidP="00933F99">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sz w:val="24"/>
          <w:szCs w:val="24"/>
          <w:lang w:eastAsia="ru-RU"/>
        </w:rPr>
        <w:t>Спортивно – оздоровительное направление</w:t>
      </w:r>
      <w:r w:rsidRPr="006730A7">
        <w:rPr>
          <w:rFonts w:ascii="Times New Roman" w:eastAsia="Times New Roman" w:hAnsi="Times New Roman" w:cs="Times New Roman"/>
          <w:sz w:val="24"/>
          <w:szCs w:val="24"/>
          <w:lang w:eastAsia="ru-RU"/>
        </w:rPr>
        <w:t xml:space="preserve"> («Подвижные игры») в этом классе реализуется через такие формы как </w:t>
      </w:r>
      <w:r w:rsidRPr="006730A7">
        <w:rPr>
          <w:rFonts w:ascii="Times New Roman" w:eastAsia="Times New Roman" w:hAnsi="Times New Roman" w:cs="Times New Roman"/>
          <w:color w:val="000000"/>
          <w:sz w:val="24"/>
          <w:szCs w:val="24"/>
          <w:lang w:eastAsia="ru-RU"/>
        </w:rPr>
        <w:t xml:space="preserve">спортивные праздники и соревнования (подвижные, народные, оздоровительные игр),  </w:t>
      </w:r>
      <w:r w:rsidRPr="006730A7">
        <w:rPr>
          <w:rFonts w:ascii="Times New Roman" w:eastAsia="Times New Roman" w:hAnsi="Times New Roman" w:cs="Times New Roman"/>
          <w:sz w:val="24"/>
          <w:szCs w:val="24"/>
          <w:lang w:eastAsia="ru-RU"/>
        </w:rPr>
        <w:t xml:space="preserve">целевые прогулки, экскурсии, развивающие игры,  </w:t>
      </w:r>
      <w:r w:rsidRPr="006730A7">
        <w:rPr>
          <w:rFonts w:ascii="Times New Roman" w:eastAsia="Times New Roman" w:hAnsi="Times New Roman" w:cs="Times New Roman"/>
          <w:color w:val="000000"/>
          <w:sz w:val="24"/>
          <w:szCs w:val="24"/>
          <w:lang w:eastAsia="ru-RU"/>
        </w:rPr>
        <w:t xml:space="preserve">разные виды спортивно-оздоровительной деятельности. </w:t>
      </w:r>
      <w:r w:rsidRPr="006730A7">
        <w:rPr>
          <w:rFonts w:ascii="Times New Roman" w:eastAsia="Times New Roman" w:hAnsi="Times New Roman" w:cs="Times New Roman"/>
          <w:sz w:val="24"/>
          <w:szCs w:val="24"/>
          <w:lang w:eastAsia="ru-RU"/>
        </w:rPr>
        <w:t xml:space="preserve">Использование таких форм организации образовательного процесса приобретает особое значение для формирования умения учиться, а опора на наглядно-действенное и наглядно-образное мышление  способствует формированию логического мышления на первоначальных этапах обучения в школе. Работа </w:t>
      </w:r>
      <w:r w:rsidRPr="006730A7">
        <w:rPr>
          <w:rFonts w:ascii="Times New Roman" w:eastAsia="Times New Roman" w:hAnsi="Times New Roman" w:cs="Times New Roman"/>
          <w:color w:val="000000"/>
          <w:sz w:val="24"/>
          <w:szCs w:val="24"/>
          <w:lang w:eastAsia="ru-RU"/>
        </w:rPr>
        <w:t xml:space="preserve"> в данном направлении ведётся по  программе «Карусель»  (разработана Акбердиевой Т.Н.).</w:t>
      </w:r>
    </w:p>
    <w:p w:rsidR="00933F99" w:rsidRPr="006730A7" w:rsidRDefault="00933F99" w:rsidP="00933F99">
      <w:pPr>
        <w:shd w:val="clear" w:color="auto" w:fill="FFFFFF"/>
        <w:spacing w:after="0" w:line="240" w:lineRule="auto"/>
        <w:contextualSpacing/>
        <w:rPr>
          <w:rFonts w:ascii="Times New Roman" w:hAnsi="Times New Roman" w:cs="Times New Roman"/>
          <w:sz w:val="24"/>
          <w:szCs w:val="24"/>
        </w:rPr>
      </w:pPr>
      <w:r w:rsidRPr="006730A7">
        <w:rPr>
          <w:rFonts w:ascii="Times New Roman" w:hAnsi="Times New Roman" w:cs="Times New Roman"/>
          <w:b/>
          <w:sz w:val="24"/>
          <w:szCs w:val="24"/>
        </w:rPr>
        <w:lastRenderedPageBreak/>
        <w:t>В 3 классе</w:t>
      </w:r>
      <w:r w:rsidRPr="006730A7">
        <w:rPr>
          <w:rFonts w:ascii="Times New Roman" w:hAnsi="Times New Roman" w:cs="Times New Roman"/>
          <w:sz w:val="24"/>
          <w:szCs w:val="24"/>
        </w:rPr>
        <w:t xml:space="preserve"> на внеурочную деятельность отводится также два часа в неделю. Выбрана деятельность по двум направлениям: художественно-эстетическое и социальное направление. </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b/>
          <w:sz w:val="24"/>
          <w:szCs w:val="24"/>
        </w:rPr>
        <w:t>1). Художественно-эстетическое направление ( «Умелые ручки» ).</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Целью данного вида деятельности является формирование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 Куруптурсунова А - участница республиканского конкурса творческих работ.</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b/>
          <w:sz w:val="24"/>
          <w:szCs w:val="24"/>
        </w:rPr>
        <w:t>2). Социальное направление ( «Азбука добра» ).</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xml:space="preserve"> В классе организован уголок для внеурочной деятельности. На занятиях проводятся беседы, игры, упражнения, тестирования на различные темы; разыгрываются разные жизненные ситуации; прослушиваются сказки с последующим обсуждением;   разучиваются пословицы и стихотворения, составляют свои правила.  Занятия проводятся с использованием  ИКТ, применяются слайды по темам: «Добро и зло», «Правда и ложь», «О лени и   о  лентяйках», «Быть честным – хорошо или плохо?» и т. д.</w:t>
      </w:r>
    </w:p>
    <w:p w:rsidR="00933F99" w:rsidRPr="006730A7" w:rsidRDefault="00933F99" w:rsidP="00933F99">
      <w:pPr>
        <w:spacing w:after="0" w:line="240" w:lineRule="auto"/>
        <w:contextualSpacing/>
        <w:rPr>
          <w:rFonts w:ascii="Times New Roman" w:hAnsi="Times New Roman" w:cs="Times New Roman"/>
          <w:sz w:val="24"/>
          <w:szCs w:val="24"/>
        </w:rPr>
      </w:pPr>
      <w:r w:rsidRPr="006730A7">
        <w:rPr>
          <w:rFonts w:ascii="Times New Roman" w:hAnsi="Times New Roman" w:cs="Times New Roman"/>
          <w:sz w:val="24"/>
          <w:szCs w:val="24"/>
        </w:rPr>
        <w:t xml:space="preserve">В 4 классе  внеурочную деятельность отводится также два часа в неделю  и выбрана она  по направлениям: художественно-эстетическое и социальное. </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b/>
          <w:sz w:val="24"/>
          <w:szCs w:val="24"/>
        </w:rPr>
        <w:t>1).  Художественно-эстетическое направление ( «Умелые ручки» ).</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sz w:val="24"/>
          <w:szCs w:val="24"/>
        </w:rPr>
        <w:t>Целью данного вида деятельности является художественно-эстетическое развитие школьников. На занятиях кружка дети учатся составлять различные проекты и защищать свои работы.                                                                   Учащиеся имеют представление о многообразии материалов, их видах, свойствах, происхождении, ознакомлены с различными технологическими приемами для изготовления изделий. Каждую свою работу (проект) они оформляют и защищают.</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b/>
          <w:sz w:val="24"/>
          <w:szCs w:val="24"/>
        </w:rPr>
        <w:t>2). Спортивно-оздоровительное направление ( «Дорожная азбука» ).</w:t>
      </w:r>
    </w:p>
    <w:p w:rsidR="00933F99" w:rsidRPr="006730A7" w:rsidRDefault="00933F99" w:rsidP="00933F99">
      <w:pPr>
        <w:spacing w:after="0" w:line="240" w:lineRule="auto"/>
        <w:contextualSpacing/>
        <w:rPr>
          <w:rFonts w:ascii="Times New Roman" w:hAnsi="Times New Roman" w:cs="Times New Roman"/>
          <w:b/>
          <w:sz w:val="24"/>
          <w:szCs w:val="24"/>
        </w:rPr>
      </w:pPr>
      <w:r w:rsidRPr="006730A7">
        <w:rPr>
          <w:rFonts w:ascii="Times New Roman" w:hAnsi="Times New Roman" w:cs="Times New Roman"/>
          <w:sz w:val="24"/>
          <w:szCs w:val="24"/>
        </w:rPr>
        <w:t xml:space="preserve">Целью данного вида деятельности является </w:t>
      </w:r>
      <w:r w:rsidRPr="006730A7">
        <w:rPr>
          <w:rFonts w:ascii="Times New Roman" w:hAnsi="Times New Roman" w:cs="Times New Roman"/>
          <w:b/>
          <w:sz w:val="24"/>
          <w:szCs w:val="24"/>
        </w:rPr>
        <w:t xml:space="preserve"> </w:t>
      </w:r>
      <w:r w:rsidRPr="006730A7">
        <w:rPr>
          <w:rFonts w:ascii="Times New Roman" w:hAnsi="Times New Roman" w:cs="Times New Roman"/>
          <w:sz w:val="24"/>
          <w:szCs w:val="24"/>
        </w:rPr>
        <w:t>спортивно-оздоровительное</w:t>
      </w:r>
      <w:r w:rsidRPr="006730A7">
        <w:rPr>
          <w:rFonts w:ascii="Times New Roman" w:hAnsi="Times New Roman" w:cs="Times New Roman"/>
          <w:b/>
          <w:sz w:val="24"/>
          <w:szCs w:val="24"/>
        </w:rPr>
        <w:t xml:space="preserve">  </w:t>
      </w:r>
      <w:r w:rsidRPr="006730A7">
        <w:rPr>
          <w:rFonts w:ascii="Times New Roman" w:hAnsi="Times New Roman" w:cs="Times New Roman"/>
          <w:sz w:val="24"/>
          <w:szCs w:val="24"/>
        </w:rPr>
        <w:t>развитие школьников в форме игровой деятельности.</w:t>
      </w:r>
    </w:p>
    <w:p w:rsidR="00933F99" w:rsidRPr="006730A7" w:rsidRDefault="00933F99" w:rsidP="00933F99">
      <w:pPr>
        <w:autoSpaceDE w:val="0"/>
        <w:autoSpaceDN w:val="0"/>
        <w:adjustRightInd w:val="0"/>
        <w:spacing w:after="0" w:line="240" w:lineRule="auto"/>
        <w:contextualSpacing/>
        <w:jc w:val="both"/>
        <w:rPr>
          <w:rFonts w:ascii="Times New Roman" w:hAnsi="Times New Roman" w:cs="Times New Roman"/>
          <w:sz w:val="24"/>
          <w:szCs w:val="24"/>
        </w:rPr>
      </w:pPr>
      <w:r w:rsidRPr="006730A7">
        <w:rPr>
          <w:rFonts w:ascii="Times New Roman" w:hAnsi="Times New Roman" w:cs="Times New Roman"/>
          <w:sz w:val="24"/>
          <w:szCs w:val="24"/>
        </w:rPr>
        <w:t xml:space="preserve"> </w:t>
      </w:r>
      <w:r w:rsidRPr="006730A7">
        <w:rPr>
          <w:rFonts w:ascii="Times New Roman" w:eastAsia="Times New Roman" w:hAnsi="Times New Roman" w:cs="Times New Roman"/>
          <w:sz w:val="24"/>
          <w:szCs w:val="24"/>
          <w:lang w:eastAsia="ru-RU"/>
        </w:rPr>
        <w:t>С целью организации игровой деятельности в 4 классе  Акбердиевой Т.Н. разработана  программа «Юные инспектора движения». Программа имеет социальную направленность и призвана способствовать сохранению жизни и здоровья детей.</w:t>
      </w:r>
      <w:r>
        <w:rPr>
          <w:rFonts w:ascii="Times New Roman" w:hAnsi="Times New Roman" w:cs="Times New Roman"/>
          <w:sz w:val="24"/>
          <w:szCs w:val="24"/>
        </w:rPr>
        <w:t xml:space="preserve"> </w:t>
      </w: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b/>
          <w:color w:val="0D0D0D" w:themeColor="text1" w:themeTint="F2"/>
          <w:sz w:val="24"/>
          <w:szCs w:val="24"/>
          <w:lang w:eastAsia="ru-RU"/>
        </w:rPr>
      </w:pPr>
      <w:r w:rsidRPr="006730A7">
        <w:rPr>
          <w:rFonts w:ascii="Times New Roman" w:eastAsia="Times New Roman" w:hAnsi="Times New Roman" w:cs="Times New Roman"/>
          <w:b/>
          <w:bCs/>
          <w:color w:val="0D0D0D" w:themeColor="text1" w:themeTint="F2"/>
          <w:sz w:val="24"/>
          <w:szCs w:val="24"/>
          <w:u w:val="single"/>
          <w:lang w:eastAsia="ru-RU"/>
        </w:rPr>
        <w:t>Организация     занятости учащихся школы в период летних каникул</w:t>
      </w:r>
      <w:r>
        <w:rPr>
          <w:rFonts w:ascii="Times New Roman" w:eastAsia="Times New Roman" w:hAnsi="Times New Roman" w:cs="Times New Roman"/>
          <w:b/>
          <w:color w:val="0D0D0D" w:themeColor="text1" w:themeTint="F2"/>
          <w:sz w:val="24"/>
          <w:szCs w:val="24"/>
          <w:lang w:eastAsia="ru-RU"/>
        </w:rPr>
        <w:t xml:space="preserve">. </w:t>
      </w:r>
    </w:p>
    <w:p w:rsidR="00933F99" w:rsidRPr="006730A7" w:rsidRDefault="00933F99" w:rsidP="00933F99">
      <w:pPr>
        <w:shd w:val="clear" w:color="auto" w:fill="FFFFFF"/>
        <w:spacing w:before="30" w:after="30" w:line="240" w:lineRule="auto"/>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xml:space="preserve">Большое внимание уделяется летнему отдыху и оздоровлению детей.   </w:t>
      </w:r>
      <w:r w:rsidRPr="006730A7">
        <w:rPr>
          <w:rFonts w:ascii="Times New Roman" w:eastAsia="Arial Unicode MS" w:hAnsi="Times New Roman" w:cs="Times New Roman"/>
          <w:sz w:val="24"/>
          <w:szCs w:val="24"/>
        </w:rPr>
        <w:t>В целях оздоровления детей на базе школы организована летняя оздоровительная</w:t>
      </w:r>
      <w:r>
        <w:rPr>
          <w:rFonts w:ascii="Times New Roman" w:eastAsia="Arial Unicode MS" w:hAnsi="Times New Roman" w:cs="Times New Roman"/>
          <w:sz w:val="24"/>
          <w:szCs w:val="24"/>
        </w:rPr>
        <w:t xml:space="preserve"> площадка, охват учащихся – 40</w:t>
      </w:r>
      <w:r w:rsidRPr="006730A7">
        <w:rPr>
          <w:rFonts w:ascii="Times New Roman" w:eastAsia="Arial Unicode MS" w:hAnsi="Times New Roman" w:cs="Times New Roman"/>
          <w:sz w:val="24"/>
          <w:szCs w:val="24"/>
        </w:rPr>
        <w:t xml:space="preserve">.  </w:t>
      </w:r>
    </w:p>
    <w:p w:rsidR="00933F99"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ЛП ф</w:t>
      </w:r>
      <w:r>
        <w:rPr>
          <w:rFonts w:ascii="Times New Roman" w:eastAsia="Times New Roman" w:hAnsi="Times New Roman" w:cs="Times New Roman"/>
          <w:color w:val="0D0D0D" w:themeColor="text1" w:themeTint="F2"/>
          <w:sz w:val="24"/>
          <w:szCs w:val="24"/>
          <w:lang w:eastAsia="ru-RU"/>
        </w:rPr>
        <w:t>ормируется из детей, охвачено 40</w:t>
      </w:r>
      <w:r w:rsidRPr="006730A7">
        <w:rPr>
          <w:rFonts w:ascii="Times New Roman" w:eastAsia="Times New Roman" w:hAnsi="Times New Roman" w:cs="Times New Roman"/>
          <w:color w:val="0D0D0D" w:themeColor="text1" w:themeTint="F2"/>
          <w:sz w:val="24"/>
          <w:szCs w:val="24"/>
          <w:lang w:eastAsia="ru-RU"/>
        </w:rPr>
        <w:t xml:space="preserve"> детей.</w:t>
      </w:r>
      <w:r w:rsidRPr="00CA102C">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Р</w:t>
      </w:r>
      <w:r w:rsidRPr="00CA102C">
        <w:rPr>
          <w:rFonts w:ascii="Times New Roman" w:eastAsia="Times New Roman" w:hAnsi="Times New Roman" w:cs="Times New Roman"/>
          <w:color w:val="0D0D0D" w:themeColor="text1" w:themeTint="F2"/>
          <w:sz w:val="24"/>
          <w:szCs w:val="24"/>
          <w:lang w:eastAsia="ru-RU"/>
        </w:rPr>
        <w:t>азработана  Программа организации летнего отдыха, оздоровления и занятости детей</w:t>
      </w:r>
      <w:r>
        <w:rPr>
          <w:rFonts w:ascii="Times New Roman" w:eastAsia="Times New Roman" w:hAnsi="Times New Roman" w:cs="Times New Roman"/>
          <w:color w:val="0D0D0D" w:themeColor="text1" w:themeTint="F2"/>
          <w:sz w:val="24"/>
          <w:szCs w:val="24"/>
          <w:lang w:eastAsia="ru-RU"/>
        </w:rPr>
        <w:t>.</w:t>
      </w:r>
      <w:r w:rsidRPr="00CA102C">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Цель</w:t>
      </w:r>
      <w:r w:rsidRPr="00CA102C">
        <w:rPr>
          <w:rFonts w:ascii="Times New Roman" w:eastAsia="Times New Roman" w:hAnsi="Times New Roman" w:cs="Times New Roman"/>
          <w:color w:val="0D0D0D" w:themeColor="text1" w:themeTint="F2"/>
          <w:sz w:val="24"/>
          <w:szCs w:val="24"/>
          <w:lang w:eastAsia="ru-RU"/>
        </w:rPr>
        <w:t xml:space="preserve"> программы — создание системы интересного, разн</w:t>
      </w:r>
      <w:r>
        <w:rPr>
          <w:rFonts w:ascii="Times New Roman" w:eastAsia="Times New Roman" w:hAnsi="Times New Roman" w:cs="Times New Roman"/>
          <w:color w:val="0D0D0D" w:themeColor="text1" w:themeTint="F2"/>
          <w:sz w:val="24"/>
          <w:szCs w:val="24"/>
          <w:lang w:eastAsia="ru-RU"/>
        </w:rPr>
        <w:t>ообразного по форме и содержанию</w:t>
      </w:r>
      <w:r w:rsidRPr="00CA102C">
        <w:rPr>
          <w:rFonts w:ascii="Times New Roman" w:eastAsia="Times New Roman" w:hAnsi="Times New Roman" w:cs="Times New Roman"/>
          <w:color w:val="0D0D0D" w:themeColor="text1" w:themeTint="F2"/>
          <w:sz w:val="24"/>
          <w:szCs w:val="24"/>
          <w:lang w:eastAsia="ru-RU"/>
        </w:rPr>
        <w:t xml:space="preserve"> отдыха и оздоровления детей.</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Проведены беседы по охране труда </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 при проведении праздников и других мероприятий с массовым пребыванием людей; </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 при проведении прогулок и экскурсий; </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 при работе с клеем, ножницами, бумагой; </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 при проведении спортивных игр и работе с компьютерами; </w:t>
      </w:r>
    </w:p>
    <w:p w:rsidR="00933F99" w:rsidRPr="00CA102C"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 xml:space="preserve">- при работе на пришкольном участке, по правилам безопасности  на спортплощадке, а также о противопожарной безопасности. </w:t>
      </w:r>
    </w:p>
    <w:p w:rsidR="00933F99" w:rsidRPr="00335A07" w:rsidRDefault="00933F99" w:rsidP="00933F99">
      <w:p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CA102C">
        <w:rPr>
          <w:rFonts w:ascii="Times New Roman" w:eastAsia="Times New Roman" w:hAnsi="Times New Roman" w:cs="Times New Roman"/>
          <w:color w:val="0D0D0D" w:themeColor="text1" w:themeTint="F2"/>
          <w:sz w:val="24"/>
          <w:szCs w:val="24"/>
          <w:lang w:eastAsia="ru-RU"/>
        </w:rPr>
        <w:t>Также, проведены плановые инструктажи по охране труда и о правилах работы на пришкольном участке, беседы о правилах поведения в чрезвычайных ситуациях (при пожаре, теракте, дорожном происшествии; о правилах поведения на дорогах, в транспортном средстве, о правильном питании,</w:t>
      </w:r>
      <w:r>
        <w:rPr>
          <w:rFonts w:ascii="Times New Roman" w:eastAsia="Times New Roman" w:hAnsi="Times New Roman" w:cs="Times New Roman"/>
          <w:color w:val="0D0D0D" w:themeColor="text1" w:themeTint="F2"/>
          <w:sz w:val="24"/>
          <w:szCs w:val="24"/>
          <w:lang w:eastAsia="ru-RU"/>
        </w:rPr>
        <w:t xml:space="preserve"> о правилах поведения на воде).</w:t>
      </w:r>
    </w:p>
    <w:p w:rsidR="00933F99" w:rsidRPr="006730A7" w:rsidRDefault="00933F99" w:rsidP="00933F9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D0D0D" w:themeColor="text1" w:themeTint="F2"/>
          <w:kern w:val="36"/>
          <w:sz w:val="24"/>
          <w:szCs w:val="24"/>
          <w:u w:val="single"/>
          <w:lang w:eastAsia="ru-RU"/>
        </w:rPr>
      </w:pPr>
      <w:r w:rsidRPr="006730A7">
        <w:rPr>
          <w:rFonts w:ascii="Times New Roman" w:eastAsia="Times New Roman" w:hAnsi="Times New Roman" w:cs="Times New Roman"/>
          <w:b/>
          <w:bCs/>
          <w:color w:val="0D0D0D" w:themeColor="text1" w:themeTint="F2"/>
          <w:sz w:val="24"/>
          <w:szCs w:val="24"/>
          <w:u w:val="single"/>
          <w:lang w:eastAsia="ru-RU"/>
        </w:rPr>
        <w:t>Работа</w:t>
      </w:r>
      <w:r>
        <w:rPr>
          <w:rFonts w:ascii="Times New Roman" w:eastAsia="Times New Roman" w:hAnsi="Times New Roman" w:cs="Times New Roman"/>
          <w:b/>
          <w:color w:val="0D0D0D" w:themeColor="text1" w:themeTint="F2"/>
          <w:sz w:val="24"/>
          <w:szCs w:val="24"/>
          <w:u w:val="single"/>
          <w:lang w:eastAsia="ru-RU"/>
        </w:rPr>
        <w:t xml:space="preserve"> с родителями</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b/>
          <w:color w:val="0D0D0D" w:themeColor="text1" w:themeTint="F2"/>
          <w:sz w:val="24"/>
          <w:szCs w:val="24"/>
          <w:lang w:eastAsia="ru-RU"/>
        </w:rPr>
      </w:pPr>
      <w:r w:rsidRPr="006730A7">
        <w:rPr>
          <w:rFonts w:ascii="Times New Roman" w:eastAsia="Times New Roman" w:hAnsi="Times New Roman" w:cs="Times New Roman"/>
          <w:b/>
          <w:color w:val="0D0D0D" w:themeColor="text1" w:themeTint="F2"/>
          <w:sz w:val="24"/>
          <w:szCs w:val="24"/>
          <w:lang w:eastAsia="ru-RU"/>
        </w:rPr>
        <w:t>Основная цель  </w:t>
      </w:r>
      <w:r w:rsidRPr="006730A7">
        <w:rPr>
          <w:rFonts w:ascii="Times New Roman" w:eastAsia="Times New Roman" w:hAnsi="Times New Roman" w:cs="Times New Roman"/>
          <w:color w:val="0D0D0D" w:themeColor="text1" w:themeTint="F2"/>
          <w:sz w:val="24"/>
          <w:szCs w:val="24"/>
          <w:lang w:eastAsia="ru-RU"/>
        </w:rPr>
        <w:t>этого направления</w:t>
      </w:r>
      <w:r w:rsidRPr="006730A7">
        <w:rPr>
          <w:rFonts w:ascii="Times New Roman" w:eastAsia="Times New Roman" w:hAnsi="Times New Roman" w:cs="Times New Roman"/>
          <w:b/>
          <w:color w:val="0D0D0D" w:themeColor="text1" w:themeTint="F2"/>
          <w:sz w:val="24"/>
          <w:szCs w:val="24"/>
          <w:lang w:eastAsia="ru-RU"/>
        </w:rPr>
        <w:t xml:space="preserve"> - </w:t>
      </w:r>
      <w:r w:rsidRPr="006730A7">
        <w:rPr>
          <w:rFonts w:ascii="Times New Roman" w:eastAsia="Times New Roman" w:hAnsi="Times New Roman" w:cs="Times New Roman"/>
          <w:color w:val="0D0D0D" w:themeColor="text1" w:themeTint="F2"/>
          <w:sz w:val="24"/>
          <w:szCs w:val="24"/>
          <w:lang w:eastAsia="ru-RU"/>
        </w:rPr>
        <w:t>активизировать интерес родителей к проблемам школы.</w:t>
      </w:r>
    </w:p>
    <w:p w:rsidR="00933F99" w:rsidRPr="00EC4423" w:rsidRDefault="00933F99" w:rsidP="00933F99">
      <w:pPr>
        <w:shd w:val="clear" w:color="auto" w:fill="FFFFFF"/>
        <w:spacing w:before="30" w:after="30" w:line="240" w:lineRule="auto"/>
        <w:ind w:left="240"/>
        <w:jc w:val="both"/>
        <w:rPr>
          <w:rFonts w:ascii="Times New Roman" w:eastAsia="Times New Roman" w:hAnsi="Times New Roman" w:cs="Times New Roman"/>
          <w:b/>
          <w:color w:val="0D0D0D" w:themeColor="text1" w:themeTint="F2"/>
          <w:sz w:val="24"/>
          <w:szCs w:val="24"/>
          <w:lang w:eastAsia="ru-RU"/>
        </w:rPr>
      </w:pPr>
      <w:r w:rsidRPr="00EC4423">
        <w:rPr>
          <w:rFonts w:ascii="Times New Roman" w:eastAsia="Times New Roman" w:hAnsi="Times New Roman" w:cs="Times New Roman"/>
          <w:b/>
          <w:i/>
          <w:iCs/>
          <w:color w:val="0D0D0D" w:themeColor="text1" w:themeTint="F2"/>
          <w:sz w:val="24"/>
          <w:szCs w:val="24"/>
          <w:lang w:eastAsia="ru-RU"/>
        </w:rPr>
        <w:t>Задачи:</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Создание условий взаимодействия семьи и школы на основе сотрудничества.</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Повышение педагогической культуры родителей</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0D0D0D" w:themeColor="text1" w:themeTint="F2"/>
          <w:sz w:val="24"/>
          <w:szCs w:val="24"/>
          <w:lang w:eastAsia="ru-RU"/>
        </w:rPr>
      </w:pPr>
      <w:r w:rsidRPr="006730A7">
        <w:rPr>
          <w:rFonts w:ascii="Times New Roman" w:eastAsia="Times New Roman" w:hAnsi="Times New Roman" w:cs="Times New Roman"/>
          <w:color w:val="0D0D0D" w:themeColor="text1" w:themeTint="F2"/>
          <w:sz w:val="24"/>
          <w:szCs w:val="24"/>
          <w:lang w:eastAsia="ru-RU"/>
        </w:rPr>
        <w:t>            Вовлечение родителей в учебно- воспитательный процесс.</w:t>
      </w:r>
    </w:p>
    <w:p w:rsidR="00933F99" w:rsidRPr="006730A7" w:rsidRDefault="00933F99" w:rsidP="00933F99">
      <w:pPr>
        <w:shd w:val="clear" w:color="auto" w:fill="FFFFFF"/>
        <w:spacing w:before="30" w:after="30" w:line="240" w:lineRule="auto"/>
        <w:ind w:left="240"/>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lastRenderedPageBreak/>
        <w:t> </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0D0D0D" w:themeColor="text1" w:themeTint="F2"/>
          <w:sz w:val="24"/>
          <w:szCs w:val="24"/>
          <w:lang w:eastAsia="ru-RU"/>
        </w:rPr>
        <w:t xml:space="preserve">Вовлечение родителей в учебно-воспитательный процесс - одна из главных задач педагогического коллектива. </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Воспитательная работа школы не может строиться без учета того, что индивидуальность ребенка формируется в семье. </w:t>
      </w:r>
    </w:p>
    <w:p w:rsidR="00933F99" w:rsidRPr="006730A7"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обеспечивались посредством реализации программы “Работа с родителями ”</w:t>
      </w:r>
      <w:r w:rsidRPr="006730A7">
        <w:rPr>
          <w:rFonts w:ascii="Times New Roman" w:eastAsia="Times New Roman" w:hAnsi="Times New Roman" w:cs="Times New Roman"/>
          <w:i/>
          <w:iCs/>
          <w:color w:val="333333"/>
          <w:sz w:val="24"/>
          <w:szCs w:val="24"/>
          <w:lang w:eastAsia="ru-RU"/>
        </w:rPr>
        <w:t>.</w:t>
      </w:r>
      <w:r w:rsidRPr="006730A7">
        <w:rPr>
          <w:rFonts w:ascii="Times New Roman" w:eastAsia="Times New Roman" w:hAnsi="Times New Roman" w:cs="Times New Roman"/>
          <w:color w:val="333333"/>
          <w:sz w:val="24"/>
          <w:szCs w:val="24"/>
          <w:lang w:eastAsia="ru-RU"/>
        </w:rPr>
        <w:t xml:space="preserve"> </w:t>
      </w:r>
    </w:p>
    <w:p w:rsidR="00933F99" w:rsidRPr="0048388D" w:rsidRDefault="00933F99" w:rsidP="00933F99">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Pr="006730A7">
        <w:rPr>
          <w:rFonts w:ascii="Times New Roman" w:eastAsia="Times New Roman" w:hAnsi="Times New Roman" w:cs="Times New Roman"/>
          <w:color w:val="333333"/>
          <w:sz w:val="24"/>
          <w:szCs w:val="24"/>
          <w:lang w:eastAsia="ru-RU"/>
        </w:rPr>
        <w:t>роведено 3 родительских собраний</w:t>
      </w:r>
      <w:r>
        <w:rPr>
          <w:rFonts w:ascii="Times New Roman" w:eastAsia="Times New Roman" w:hAnsi="Times New Roman" w:cs="Times New Roman"/>
          <w:color w:val="333333"/>
          <w:sz w:val="24"/>
          <w:szCs w:val="24"/>
          <w:lang w:eastAsia="ru-RU"/>
        </w:rPr>
        <w:t xml:space="preserve"> и ряд  индивидуальных встреч</w:t>
      </w:r>
      <w:r w:rsidRPr="006730A7">
        <w:rPr>
          <w:rFonts w:ascii="Times New Roman" w:eastAsia="Times New Roman" w:hAnsi="Times New Roman" w:cs="Times New Roman"/>
          <w:color w:val="333333"/>
          <w:sz w:val="24"/>
          <w:szCs w:val="24"/>
          <w:lang w:eastAsia="ru-RU"/>
        </w:rPr>
        <w:t xml:space="preserve"> с родителями по вопросам обучения и воспитания детей, проводились совместные мероприятия. Рейтинг участия родителей в делах  школы, показал, что в школе сложился родительский актив: </w:t>
      </w:r>
      <w:r>
        <w:rPr>
          <w:rFonts w:ascii="Times New Roman" w:eastAsia="Times New Roman" w:hAnsi="Times New Roman" w:cs="Times New Roman"/>
          <w:color w:val="0D0D0D" w:themeColor="text1" w:themeTint="F2"/>
          <w:sz w:val="24"/>
          <w:szCs w:val="24"/>
          <w:lang w:eastAsia="ru-RU"/>
        </w:rPr>
        <w:t>Манкаева Г.А</w:t>
      </w:r>
      <w:r w:rsidRPr="006730A7">
        <w:rPr>
          <w:rFonts w:ascii="Times New Roman" w:eastAsia="Times New Roman" w:hAnsi="Times New Roman" w:cs="Times New Roman"/>
          <w:color w:val="0D0D0D" w:themeColor="text1" w:themeTint="F2"/>
          <w:sz w:val="24"/>
          <w:szCs w:val="24"/>
          <w:lang w:eastAsia="ru-RU"/>
        </w:rPr>
        <w:t xml:space="preserve">, </w:t>
      </w:r>
      <w:r w:rsidRPr="006730A7">
        <w:rPr>
          <w:rFonts w:ascii="Times New Roman" w:eastAsia="Times New Roman" w:hAnsi="Times New Roman" w:cs="Times New Roman"/>
          <w:color w:val="333333"/>
          <w:sz w:val="24"/>
          <w:szCs w:val="24"/>
          <w:lang w:eastAsia="ru-RU"/>
        </w:rPr>
        <w:t xml:space="preserve"> Аджекова Э.А., </w:t>
      </w:r>
      <w:r w:rsidRPr="006730A7">
        <w:rPr>
          <w:rFonts w:ascii="Times New Roman" w:eastAsia="Times New Roman" w:hAnsi="Times New Roman" w:cs="Times New Roman"/>
          <w:color w:val="0D0D0D" w:themeColor="text1" w:themeTint="F2"/>
          <w:sz w:val="24"/>
          <w:szCs w:val="24"/>
          <w:lang w:eastAsia="ru-RU"/>
        </w:rPr>
        <w:t xml:space="preserve">Кельдасова Г.А., Искакова Д.Б., </w:t>
      </w:r>
      <w:r w:rsidRPr="006730A7">
        <w:rPr>
          <w:rFonts w:ascii="Times New Roman" w:eastAsia="Times New Roman" w:hAnsi="Times New Roman" w:cs="Times New Roman"/>
          <w:color w:val="333333"/>
          <w:sz w:val="24"/>
          <w:szCs w:val="24"/>
          <w:lang w:eastAsia="ru-RU"/>
        </w:rPr>
        <w:t>Манапова Г.Б., Оразгулова Г.С.,</w:t>
      </w:r>
      <w:r>
        <w:rPr>
          <w:rFonts w:ascii="Times New Roman" w:eastAsia="Times New Roman" w:hAnsi="Times New Roman" w:cs="Times New Roman"/>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Канбулатов Д</w:t>
      </w:r>
      <w:r>
        <w:rPr>
          <w:rFonts w:ascii="Times New Roman" w:eastAsia="Times New Roman" w:hAnsi="Times New Roman" w:cs="Times New Roman"/>
          <w:color w:val="333333"/>
          <w:sz w:val="24"/>
          <w:szCs w:val="24"/>
          <w:lang w:eastAsia="ru-RU"/>
        </w:rPr>
        <w:t>.М</w:t>
      </w:r>
      <w:r w:rsidRPr="006730A7">
        <w:rPr>
          <w:rFonts w:ascii="Times New Roman" w:eastAsia="Times New Roman" w:hAnsi="Times New Roman" w:cs="Times New Roman"/>
          <w:color w:val="333333"/>
          <w:sz w:val="24"/>
          <w:szCs w:val="24"/>
          <w:lang w:eastAsia="ru-RU"/>
        </w:rPr>
        <w:t xml:space="preserve">. Это люди, которые интересуются жизнью школы, помогают и поддерживают администрацию школы, классных руководителей, педагогов,  участвуют во всех проводимых  мероприятиях. </w:t>
      </w:r>
      <w:r w:rsidRPr="006730A7">
        <w:rPr>
          <w:rFonts w:ascii="Times New Roman" w:eastAsia="Times New Roman" w:hAnsi="Times New Roman" w:cs="Times New Roman"/>
          <w:color w:val="0D0D0D" w:themeColor="text1" w:themeTint="F2"/>
          <w:sz w:val="24"/>
          <w:szCs w:val="24"/>
          <w:lang w:eastAsia="ru-RU"/>
        </w:rPr>
        <w:t>Сравнительно с прошлым годом, процент посещаемости родительских собраний в этом году значительно повысился. </w:t>
      </w:r>
    </w:p>
    <w:p w:rsidR="00933F99" w:rsidRDefault="00933F99" w:rsidP="00933F99">
      <w:pPr>
        <w:pStyle w:val="a6"/>
        <w:shd w:val="clear" w:color="auto" w:fill="FFFFFF"/>
        <w:spacing w:after="0"/>
        <w:contextualSpacing/>
        <w:jc w:val="center"/>
        <w:rPr>
          <w:rFonts w:eastAsia="Times New Roman"/>
          <w:b/>
          <w:bCs/>
          <w:color w:val="333333"/>
          <w:u w:val="single"/>
          <w:lang w:eastAsia="ru-RU"/>
        </w:rPr>
      </w:pPr>
      <w:r w:rsidRPr="00EC4423">
        <w:rPr>
          <w:rFonts w:eastAsia="Times New Roman"/>
          <w:b/>
          <w:bCs/>
          <w:color w:val="333333"/>
          <w:u w:val="single"/>
          <w:lang w:eastAsia="ru-RU"/>
        </w:rPr>
        <w:t>Организация работы</w:t>
      </w:r>
      <w:r>
        <w:rPr>
          <w:rFonts w:eastAsia="Times New Roman"/>
          <w:b/>
          <w:bCs/>
          <w:color w:val="333333"/>
          <w:u w:val="single"/>
          <w:lang w:eastAsia="ru-RU"/>
        </w:rPr>
        <w:t xml:space="preserve">  классных руководителей</w:t>
      </w:r>
    </w:p>
    <w:p w:rsidR="00933F99" w:rsidRDefault="00933F99" w:rsidP="00933F99">
      <w:pPr>
        <w:pStyle w:val="a6"/>
        <w:shd w:val="clear" w:color="auto" w:fill="FFFFFF"/>
        <w:spacing w:after="0"/>
        <w:contextualSpacing/>
        <w:rPr>
          <w:rFonts w:eastAsia="Times New Roman"/>
          <w:color w:val="24292D"/>
          <w:lang w:eastAsia="ru-RU"/>
        </w:rPr>
      </w:pPr>
      <w:r w:rsidRPr="006730A7">
        <w:rPr>
          <w:rFonts w:eastAsia="Times New Roman"/>
          <w:color w:val="333333"/>
          <w:lang w:eastAsia="ru-RU"/>
        </w:rPr>
        <w:t>Невозможно добиться повышения качества воспитательной работы без повышения уровня профессионального мастерства классного руководителя. Способствует э</w:t>
      </w:r>
      <w:r>
        <w:rPr>
          <w:rFonts w:eastAsia="Times New Roman"/>
          <w:color w:val="333333"/>
          <w:lang w:eastAsia="ru-RU"/>
        </w:rPr>
        <w:t xml:space="preserve">тому </w:t>
      </w:r>
      <w:r w:rsidRPr="0041542C">
        <w:rPr>
          <w:rFonts w:eastAsia="Times New Roman"/>
          <w:b/>
          <w:color w:val="333333"/>
          <w:lang w:eastAsia="ru-RU"/>
        </w:rPr>
        <w:t xml:space="preserve">МО классных руководителей. </w:t>
      </w:r>
      <w:r w:rsidRPr="0041542C">
        <w:rPr>
          <w:rFonts w:eastAsia="Times New Roman"/>
          <w:b/>
          <w:color w:val="24292D"/>
          <w:lang w:eastAsia="ru-RU"/>
        </w:rPr>
        <w:t> </w:t>
      </w:r>
    </w:p>
    <w:p w:rsidR="00933F99" w:rsidRDefault="00933F99" w:rsidP="00933F99">
      <w:pPr>
        <w:pStyle w:val="a6"/>
        <w:shd w:val="clear" w:color="auto" w:fill="FFFFFF"/>
        <w:spacing w:after="0"/>
        <w:contextualSpacing/>
        <w:rPr>
          <w:rFonts w:eastAsia="Times New Roman"/>
          <w:color w:val="24292D"/>
          <w:lang w:eastAsia="ru-RU"/>
        </w:rPr>
      </w:pPr>
      <w:r w:rsidRPr="0041542C">
        <w:rPr>
          <w:rFonts w:eastAsia="Times New Roman"/>
          <w:b/>
          <w:color w:val="24292D"/>
          <w:lang w:eastAsia="ru-RU"/>
        </w:rPr>
        <w:t>Руководителем МО классных руководителей</w:t>
      </w:r>
      <w:r>
        <w:rPr>
          <w:rFonts w:eastAsia="Times New Roman"/>
          <w:color w:val="24292D"/>
          <w:lang w:eastAsia="ru-RU"/>
        </w:rPr>
        <w:t xml:space="preserve"> является  Джумагельдиева Н.А.                  </w:t>
      </w:r>
    </w:p>
    <w:p w:rsidR="00933F99" w:rsidRPr="00AC1954" w:rsidRDefault="00933F99" w:rsidP="00933F99">
      <w:pPr>
        <w:pStyle w:val="a6"/>
        <w:shd w:val="clear" w:color="auto" w:fill="FFFFFF"/>
        <w:spacing w:after="0"/>
        <w:contextualSpacing/>
        <w:rPr>
          <w:rFonts w:eastAsia="Times New Roman"/>
          <w:b/>
          <w:color w:val="24292D"/>
          <w:lang w:eastAsia="ru-RU"/>
        </w:rPr>
      </w:pPr>
      <w:r>
        <w:rPr>
          <w:rFonts w:eastAsia="Times New Roman"/>
          <w:color w:val="24292D"/>
          <w:lang w:eastAsia="ru-RU"/>
        </w:rPr>
        <w:t>В состав</w:t>
      </w:r>
      <w:r w:rsidRPr="00AC1954">
        <w:rPr>
          <w:rFonts w:eastAsia="Times New Roman"/>
          <w:color w:val="24292D"/>
          <w:lang w:eastAsia="ru-RU"/>
        </w:rPr>
        <w:t xml:space="preserve"> МО классных руководителей </w:t>
      </w:r>
      <w:r>
        <w:rPr>
          <w:rFonts w:eastAsia="Times New Roman"/>
          <w:color w:val="24292D"/>
          <w:lang w:eastAsia="ru-RU"/>
        </w:rPr>
        <w:t xml:space="preserve">входило </w:t>
      </w:r>
      <w:r w:rsidRPr="00AC1954">
        <w:rPr>
          <w:rFonts w:eastAsia="Times New Roman"/>
          <w:color w:val="24292D"/>
          <w:lang w:eastAsia="ru-RU"/>
        </w:rPr>
        <w:t>10 педагогов.  Основными формами методической работы с классными руководителями в 2015/2016 г. были заседания МО, семинары, мастер – классы.</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1542C">
        <w:rPr>
          <w:rFonts w:ascii="Times New Roman" w:hAnsi="Times New Roman" w:cs="Times New Roman"/>
        </w:rPr>
        <w:t>Методической  темой</w:t>
      </w:r>
      <w:r w:rsidRPr="00AC1954">
        <w:rPr>
          <w:rFonts w:ascii="Times New Roman" w:eastAsia="Times New Roman" w:hAnsi="Times New Roman" w:cs="Times New Roman"/>
          <w:color w:val="24292D"/>
          <w:sz w:val="24"/>
          <w:szCs w:val="24"/>
          <w:lang w:eastAsia="ru-RU"/>
        </w:rPr>
        <w:t>  МО на 2015 –2016  учебный  год была выбрана тема «Информационно-методический  практикум как способ повышения педагогической компетенции классных руководителей в современной школе».</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41542C">
        <w:rPr>
          <w:rFonts w:ascii="Times New Roman" w:hAnsi="Times New Roman" w:cs="Times New Roman"/>
        </w:rPr>
        <w:t xml:space="preserve">Задачи </w:t>
      </w:r>
      <w:r w:rsidRPr="00AC1954">
        <w:rPr>
          <w:rFonts w:ascii="Times New Roman" w:eastAsia="Times New Roman" w:hAnsi="Times New Roman" w:cs="Times New Roman"/>
          <w:color w:val="24292D"/>
          <w:sz w:val="24"/>
          <w:szCs w:val="24"/>
          <w:lang w:eastAsia="ru-RU"/>
        </w:rPr>
        <w:t>МО:</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1. Повышение теоретического, методического и профессионального мастерства классных руководителей.</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2. Обобщение и распространение опыта классных руководителей.</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3. Развитие коммуникативной культуры классных руководителей.</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4. Внедрение новых форм и методов работы в соответствии с современными требованиями.</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5. Привлечение родителей к воспитательному процессу школы и класса.</w:t>
      </w:r>
    </w:p>
    <w:p w:rsidR="00933F99" w:rsidRPr="00AC1954" w:rsidRDefault="00933F99" w:rsidP="00933F99">
      <w:pPr>
        <w:shd w:val="clear" w:color="auto" w:fill="FFFFFF"/>
        <w:spacing w:after="0" w:line="240" w:lineRule="auto"/>
        <w:contextualSpacing/>
        <w:rPr>
          <w:rFonts w:ascii="Times New Roman" w:eastAsia="Times New Roman" w:hAnsi="Times New Roman" w:cs="Times New Roman"/>
          <w:color w:val="24292D"/>
          <w:sz w:val="24"/>
          <w:szCs w:val="24"/>
          <w:lang w:eastAsia="ru-RU"/>
        </w:rPr>
      </w:pPr>
      <w:r w:rsidRPr="00AC1954">
        <w:rPr>
          <w:rFonts w:ascii="Times New Roman" w:eastAsia="Times New Roman" w:hAnsi="Times New Roman" w:cs="Times New Roman"/>
          <w:color w:val="24292D"/>
          <w:sz w:val="24"/>
          <w:szCs w:val="24"/>
          <w:lang w:eastAsia="ru-RU"/>
        </w:rPr>
        <w:t>Было проведено 4 заседания МО классных руководителей по</w:t>
      </w:r>
      <w:r w:rsidRPr="00292ECC">
        <w:rPr>
          <w:rFonts w:ascii="Times New Roman" w:eastAsia="Times New Roman" w:hAnsi="Times New Roman" w:cs="Times New Roman"/>
          <w:color w:val="24292D"/>
          <w:sz w:val="24"/>
          <w:szCs w:val="24"/>
          <w:lang w:eastAsia="ru-RU"/>
        </w:rPr>
        <w:t> </w:t>
      </w:r>
      <w:r w:rsidRPr="0041542C">
        <w:rPr>
          <w:rFonts w:ascii="Times New Roman" w:hAnsi="Times New Roman" w:cs="Times New Roman"/>
        </w:rPr>
        <w:t>темам:</w:t>
      </w:r>
      <w:r>
        <w:rPr>
          <w:rFonts w:ascii="Times New Roman" w:hAnsi="Times New Roman" w:cs="Times New Roman"/>
        </w:rPr>
        <w:t>____________________________</w:t>
      </w:r>
    </w:p>
    <w:p w:rsidR="00933F99" w:rsidRPr="00FA72FA"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Руководителем МО </w:t>
      </w:r>
      <w:r w:rsidRPr="00292ECC">
        <w:rPr>
          <w:rFonts w:ascii="Times New Roman" w:eastAsia="Times New Roman" w:hAnsi="Times New Roman" w:cs="Times New Roman"/>
          <w:color w:val="333333"/>
          <w:sz w:val="24"/>
          <w:szCs w:val="24"/>
          <w:lang w:eastAsia="ru-RU"/>
        </w:rPr>
        <w:t xml:space="preserve">Джумагельдиевой Н.А. в течение года посещались классные часы и внеклассные мероприятия во всех классах </w:t>
      </w:r>
      <w:r>
        <w:rPr>
          <w:rFonts w:ascii="Times New Roman" w:eastAsia="Times New Roman" w:hAnsi="Times New Roman" w:cs="Times New Roman"/>
          <w:color w:val="333333"/>
          <w:sz w:val="24"/>
          <w:szCs w:val="24"/>
          <w:lang w:eastAsia="ru-RU"/>
        </w:rPr>
        <w:t>(</w:t>
      </w:r>
      <w:r w:rsidRPr="00292ECC">
        <w:rPr>
          <w:rFonts w:ascii="Times New Roman" w:eastAsia="Times New Roman" w:hAnsi="Times New Roman" w:cs="Times New Roman"/>
          <w:color w:val="333333"/>
          <w:sz w:val="24"/>
          <w:szCs w:val="24"/>
          <w:lang w:eastAsia="ru-RU"/>
        </w:rPr>
        <w:t>с1 по 9 классы</w:t>
      </w:r>
      <w:r>
        <w:rPr>
          <w:rFonts w:ascii="Times New Roman" w:eastAsia="Times New Roman" w:hAnsi="Times New Roman" w:cs="Times New Roman"/>
          <w:color w:val="333333"/>
          <w:sz w:val="24"/>
          <w:szCs w:val="24"/>
          <w:lang w:eastAsia="ru-RU"/>
        </w:rPr>
        <w:t xml:space="preserve">), проверялись планы воспитательных работ. </w:t>
      </w:r>
      <w:r w:rsidRPr="00292ECC">
        <w:rPr>
          <w:rFonts w:ascii="Times New Roman" w:eastAsia="Times New Roman" w:hAnsi="Times New Roman" w:cs="Times New Roman"/>
          <w:color w:val="333333"/>
          <w:sz w:val="24"/>
          <w:szCs w:val="24"/>
          <w:lang w:eastAsia="ru-RU"/>
        </w:rPr>
        <w:t xml:space="preserve"> Анализ планов классных руководителей, информация о проведении классных часов  в классных коллективах показал, что часть педагогов подходит к составлению вышеуказанной документации формально, ограничиваясь перечнем внеучебных дел.  Обоснованно сделанный анализ работы, характеристика классного коллектива, грамотно поставленные педагогические задачи, интересные формы и методы работы характерны для таких классных руководителей, как  Искакова Д.Б., Абдулгапова Э.К., Оразгулова Г.С., </w:t>
      </w:r>
      <w:r>
        <w:rPr>
          <w:rFonts w:ascii="Times New Roman" w:eastAsia="Times New Roman" w:hAnsi="Times New Roman" w:cs="Times New Roman"/>
          <w:color w:val="333333"/>
          <w:sz w:val="24"/>
          <w:szCs w:val="24"/>
          <w:lang w:eastAsia="ru-RU"/>
        </w:rPr>
        <w:t>КЕльдасова С.Б.</w:t>
      </w:r>
    </w:p>
    <w:p w:rsidR="00933F99" w:rsidRDefault="00933F99" w:rsidP="00933F99">
      <w:p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Для повышения профессионализма и педагогического мастерства классные руководители ежегодно принимают участие в районном конкурсе педагогического мастерства “Самый классный классный ”. Так, в этом учебном году</w:t>
      </w:r>
      <w:r>
        <w:rPr>
          <w:rFonts w:ascii="Times New Roman" w:eastAsia="Times New Roman" w:hAnsi="Times New Roman" w:cs="Times New Roman"/>
          <w:color w:val="333333"/>
          <w:sz w:val="24"/>
          <w:szCs w:val="24"/>
          <w:lang w:eastAsia="ru-RU"/>
        </w:rPr>
        <w:t xml:space="preserve"> (2015-2016)</w:t>
      </w:r>
      <w:r w:rsidRPr="006730A7">
        <w:rPr>
          <w:rFonts w:ascii="Times New Roman" w:eastAsia="Times New Roman" w:hAnsi="Times New Roman" w:cs="Times New Roman"/>
          <w:color w:val="333333"/>
          <w:sz w:val="24"/>
          <w:szCs w:val="24"/>
          <w:lang w:eastAsia="ru-RU"/>
        </w:rPr>
        <w:t xml:space="preserve"> в конкурсе «Самый классный классный!» на районном этапе классный руководитель 3класса Оразгулова Г.С. заняла 1 место.</w:t>
      </w:r>
    </w:p>
    <w:p w:rsidR="00933F99" w:rsidRPr="00FA72FA" w:rsidRDefault="00933F99" w:rsidP="00933F99">
      <w:pPr>
        <w:shd w:val="clear" w:color="auto" w:fill="FFFFFF"/>
        <w:spacing w:before="30" w:after="30" w:line="240" w:lineRule="auto"/>
        <w:ind w:firstLine="240"/>
        <w:jc w:val="center"/>
        <w:rPr>
          <w:rFonts w:ascii="Times New Roman" w:eastAsia="Times New Roman" w:hAnsi="Times New Roman" w:cs="Times New Roman"/>
          <w:b/>
          <w:color w:val="333333"/>
          <w:sz w:val="24"/>
          <w:szCs w:val="24"/>
          <w:u w:val="single"/>
          <w:lang w:eastAsia="ru-RU"/>
        </w:rPr>
      </w:pPr>
      <w:r w:rsidRPr="00EC4423">
        <w:rPr>
          <w:rFonts w:ascii="Times New Roman" w:eastAsia="Times New Roman" w:hAnsi="Times New Roman" w:cs="Times New Roman"/>
          <w:b/>
          <w:color w:val="333333"/>
          <w:sz w:val="24"/>
          <w:szCs w:val="24"/>
          <w:u w:val="single"/>
          <w:lang w:eastAsia="ru-RU"/>
        </w:rPr>
        <w:t>Повышение профессионального мастерства классных руководителей</w:t>
      </w:r>
    </w:p>
    <w:p w:rsidR="00933F99" w:rsidRPr="006730A7" w:rsidRDefault="00933F99" w:rsidP="00933F99">
      <w:pPr>
        <w:shd w:val="clear" w:color="auto" w:fill="FFFFFF"/>
        <w:spacing w:before="30" w:after="30" w:line="240" w:lineRule="auto"/>
        <w:ind w:firstLine="240"/>
        <w:jc w:val="both"/>
        <w:rPr>
          <w:rFonts w:ascii="Times New Roman" w:eastAsia="Times New Roman" w:hAnsi="Times New Roman" w:cs="Times New Roman"/>
          <w:color w:val="333333"/>
          <w:sz w:val="24"/>
          <w:szCs w:val="24"/>
          <w:lang w:eastAsia="ru-RU"/>
        </w:rPr>
      </w:pPr>
      <w:r w:rsidRPr="00A96575">
        <w:rPr>
          <w:rFonts w:ascii="Times New Roman" w:hAnsi="Times New Roman" w:cs="Times New Roman"/>
          <w:color w:val="262626"/>
          <w:sz w:val="24"/>
          <w:szCs w:val="24"/>
        </w:rPr>
        <w:t>Одной из основных функций воспитательной работы в школе является обеспечение роста мастерства и профессионально</w:t>
      </w:r>
      <w:r>
        <w:rPr>
          <w:rFonts w:ascii="Times New Roman" w:hAnsi="Times New Roman" w:cs="Times New Roman"/>
          <w:color w:val="262626"/>
          <w:sz w:val="24"/>
          <w:szCs w:val="24"/>
        </w:rPr>
        <w:t>й компетентности каждого классного руководителя</w:t>
      </w:r>
      <w:r w:rsidRPr="00A96575">
        <w:rPr>
          <w:rFonts w:ascii="Times New Roman" w:hAnsi="Times New Roman" w:cs="Times New Roman"/>
          <w:color w:val="262626"/>
          <w:sz w:val="24"/>
          <w:szCs w:val="24"/>
        </w:rPr>
        <w:t xml:space="preserve">, которые </w:t>
      </w:r>
      <w:r w:rsidRPr="00A96575">
        <w:rPr>
          <w:rFonts w:ascii="Times New Roman" w:hAnsi="Times New Roman" w:cs="Times New Roman"/>
          <w:color w:val="262626"/>
          <w:sz w:val="24"/>
          <w:szCs w:val="24"/>
        </w:rPr>
        <w:lastRenderedPageBreak/>
        <w:t xml:space="preserve">определяются умениями оптимально </w:t>
      </w:r>
      <w:r w:rsidRPr="00A96575">
        <w:rPr>
          <w:rFonts w:ascii="Times New Roman" w:hAnsi="Times New Roman"/>
          <w:color w:val="262626"/>
          <w:sz w:val="24"/>
          <w:szCs w:val="24"/>
        </w:rPr>
        <w:t>строить процесс, реализовать план обучения, анализировать результаты своей деятельности воспитания.</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Без педагогической диагностики невозможно контролировать воспитательный процесс, грамотно формулировать педагогические задачи и организовать целенаправленный обоснованный процесс развития личности учащихся.</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Диагностика, оценка деятельности классного руководителя</w:t>
      </w:r>
      <w:r>
        <w:rPr>
          <w:rFonts w:ascii="Times New Roman" w:eastAsia="Times New Roman" w:hAnsi="Times New Roman" w:cs="Times New Roman"/>
          <w:color w:val="333333"/>
          <w:sz w:val="24"/>
          <w:szCs w:val="24"/>
          <w:lang w:eastAsia="ru-RU"/>
        </w:rPr>
        <w:t xml:space="preserve"> </w:t>
      </w:r>
      <w:r w:rsidRPr="006730A7">
        <w:rPr>
          <w:rFonts w:ascii="Times New Roman" w:eastAsia="Times New Roman" w:hAnsi="Times New Roman" w:cs="Times New Roman"/>
          <w:color w:val="333333"/>
          <w:sz w:val="24"/>
          <w:szCs w:val="24"/>
          <w:lang w:eastAsia="ru-RU"/>
        </w:rPr>
        <w:t xml:space="preserve">осуществляется раз в год.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 Работу классного руководителя оценивает  зам. директора по ВР Джумагельдиева Н.А., используя информацию, полученную в течение всего года. </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Диагностика дает возможность целенаправленно, конкретно планировать работу МО..</w:t>
      </w:r>
    </w:p>
    <w:p w:rsidR="00933F99" w:rsidRPr="006730A7"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Анализ диагностики, которая осуществляется в школе на основе «Оценки деятельности классных руководителей» позволяет увидеть рост профессионального мастерства классных руководителей по отдельным направлениям, а также объективную картину состояния дел в школе.</w:t>
      </w:r>
    </w:p>
    <w:p w:rsidR="00933F99" w:rsidRDefault="00933F99" w:rsidP="00933F99">
      <w:pPr>
        <w:shd w:val="clear" w:color="auto" w:fill="FFFFFF"/>
        <w:spacing w:before="30" w:after="30" w:line="240" w:lineRule="auto"/>
        <w:ind w:firstLine="284"/>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 xml:space="preserve">Все классные руководители работают на допустимом уровне. Есть педагоги с более высоким уровнем профессионального мастерства. Это: Абдулгапова Э.К.,  </w:t>
      </w:r>
      <w:r>
        <w:rPr>
          <w:rFonts w:ascii="Times New Roman" w:eastAsia="Times New Roman" w:hAnsi="Times New Roman" w:cs="Times New Roman"/>
          <w:color w:val="333333"/>
          <w:sz w:val="24"/>
          <w:szCs w:val="24"/>
          <w:lang w:eastAsia="ru-RU"/>
        </w:rPr>
        <w:t>Искакова Д.Б., Кельдасова С.Б., Оразбаева Ф.А.</w:t>
      </w:r>
    </w:p>
    <w:p w:rsidR="00933F99" w:rsidRPr="006730A7" w:rsidRDefault="00933F99" w:rsidP="00933F99">
      <w:pPr>
        <w:spacing w:after="0" w:line="240" w:lineRule="auto"/>
        <w:ind w:left="150" w:right="150" w:firstLine="375"/>
        <w:contextualSpacing/>
        <w:jc w:val="both"/>
        <w:rPr>
          <w:rFonts w:ascii="Times New Roman" w:eastAsia="Times New Roman" w:hAnsi="Times New Roman" w:cs="Times New Roman"/>
          <w:b/>
          <w:sz w:val="24"/>
          <w:szCs w:val="24"/>
          <w:lang w:eastAsia="ru-RU"/>
        </w:rPr>
      </w:pPr>
      <w:r w:rsidRPr="006730A7">
        <w:rPr>
          <w:rFonts w:ascii="Times New Roman" w:eastAsia="Times New Roman" w:hAnsi="Times New Roman" w:cs="Times New Roman"/>
          <w:b/>
          <w:sz w:val="24"/>
          <w:szCs w:val="24"/>
          <w:lang w:eastAsia="ru-RU"/>
        </w:rPr>
        <w:t xml:space="preserve">Участие классных коллективов в </w:t>
      </w:r>
      <w:r>
        <w:rPr>
          <w:rFonts w:ascii="Times New Roman" w:eastAsia="Times New Roman" w:hAnsi="Times New Roman" w:cs="Times New Roman"/>
          <w:b/>
          <w:sz w:val="24"/>
          <w:szCs w:val="24"/>
          <w:lang w:eastAsia="ru-RU"/>
        </w:rPr>
        <w:t>общешкольных мероприятиях</w:t>
      </w:r>
    </w:p>
    <w:p w:rsidR="00933F99" w:rsidRPr="007E1EFD" w:rsidRDefault="00933F99" w:rsidP="00933F99">
      <w:pPr>
        <w:spacing w:after="0" w:line="240" w:lineRule="auto"/>
        <w:ind w:left="150" w:right="150" w:firstLine="375"/>
        <w:contextualSpacing/>
        <w:jc w:val="both"/>
        <w:rPr>
          <w:rFonts w:ascii="Times New Roman" w:eastAsiaTheme="minorEastAsia" w:hAnsi="Times New Roman" w:cs="Times New Roman"/>
          <w:sz w:val="24"/>
          <w:szCs w:val="24"/>
          <w:lang w:eastAsia="ru-RU"/>
        </w:rPr>
      </w:pPr>
      <w:r w:rsidRPr="006730A7">
        <w:rPr>
          <w:rFonts w:ascii="Times New Roman" w:eastAsia="Times New Roman" w:hAnsi="Times New Roman" w:cs="Times New Roman"/>
          <w:sz w:val="24"/>
          <w:szCs w:val="24"/>
          <w:lang w:eastAsia="ru-RU"/>
        </w:rPr>
        <w:t>- Фестивал</w:t>
      </w:r>
      <w:r w:rsidRPr="006730A7">
        <w:rPr>
          <w:rFonts w:ascii="Times New Roman" w:eastAsiaTheme="minorEastAsia" w:hAnsi="Times New Roman" w:cs="Times New Roman"/>
          <w:sz w:val="24"/>
          <w:szCs w:val="24"/>
          <w:lang w:eastAsia="ru-RU"/>
        </w:rPr>
        <w:t>ь «Мы дружбой народов сильны!» (участниками фестиваля стали учащиеся 1-</w:t>
      </w:r>
      <w:r w:rsidRPr="007E1EFD">
        <w:rPr>
          <w:rFonts w:ascii="Times New Roman" w:eastAsiaTheme="minorEastAsia" w:hAnsi="Times New Roman" w:cs="Times New Roman"/>
          <w:sz w:val="24"/>
          <w:szCs w:val="24"/>
          <w:lang w:eastAsia="ru-RU"/>
        </w:rPr>
        <w:t>9 классов), каждый класс представлял одну народность: лучше представили свою народость учащиеся 6 класса (азербайджанцы) (кл.рук.Абдулгапова Э.К.).; среди начальных классов лучшим было признано представление 4 класса (лакцы), кл.рук.Кокшеева К.А.</w:t>
      </w:r>
    </w:p>
    <w:p w:rsidR="00933F99" w:rsidRPr="007E1EFD" w:rsidRDefault="00933F99" w:rsidP="00933F99">
      <w:pPr>
        <w:tabs>
          <w:tab w:val="right" w:pos="9205"/>
        </w:tabs>
        <w:spacing w:after="0" w:line="240" w:lineRule="auto"/>
        <w:ind w:left="150" w:right="150" w:firstLine="375"/>
        <w:contextualSpacing/>
        <w:rPr>
          <w:rFonts w:ascii="Times New Roman" w:eastAsiaTheme="minorEastAsia" w:hAnsi="Times New Roman" w:cs="Times New Roman"/>
          <w:sz w:val="24"/>
          <w:szCs w:val="24"/>
          <w:lang w:eastAsia="ru-RU"/>
        </w:rPr>
      </w:pPr>
      <w:r w:rsidRPr="007E1EFD">
        <w:rPr>
          <w:rFonts w:ascii="Times New Roman" w:eastAsia="Times New Roman" w:hAnsi="Times New Roman" w:cs="Times New Roman"/>
          <w:sz w:val="24"/>
          <w:szCs w:val="24"/>
          <w:lang w:eastAsia="ru-RU"/>
        </w:rPr>
        <w:t xml:space="preserve">- </w:t>
      </w:r>
      <w:r w:rsidRPr="007E1EFD">
        <w:rPr>
          <w:rFonts w:ascii="Times New Roman" w:eastAsiaTheme="minorEastAsia" w:hAnsi="Times New Roman" w:cs="Times New Roman"/>
          <w:sz w:val="24"/>
          <w:szCs w:val="24"/>
          <w:lang w:eastAsia="ru-RU"/>
        </w:rPr>
        <w:t xml:space="preserve"> Праздник Золотой осени:                    </w:t>
      </w:r>
    </w:p>
    <w:p w:rsidR="00933F99" w:rsidRPr="007E1EFD" w:rsidRDefault="00933F99" w:rsidP="00933F99">
      <w:pPr>
        <w:tabs>
          <w:tab w:val="right" w:pos="9205"/>
        </w:tabs>
        <w:spacing w:after="0" w:line="240" w:lineRule="auto"/>
        <w:ind w:left="150" w:right="150" w:firstLine="375"/>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xml:space="preserve">  в начальных классах (1-4) он прошел в форме утренника, лучше всех выступили учащиеся 3класса  (кл.руководитель  Оразгулова Г.С.. );                                                                 </w:t>
      </w:r>
    </w:p>
    <w:p w:rsidR="00933F99" w:rsidRPr="007E1EFD" w:rsidRDefault="00933F99" w:rsidP="00933F99">
      <w:pPr>
        <w:tabs>
          <w:tab w:val="right" w:pos="9205"/>
        </w:tabs>
        <w:spacing w:after="0" w:line="240" w:lineRule="auto"/>
        <w:ind w:left="150" w:right="150" w:firstLine="375"/>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xml:space="preserve">  в старших классах (5-9) в форме конкурсной программы «Золотая осень», </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xml:space="preserve"> победителем стал  9 класс (кл.рук. Абдулакимова Ш.К.),</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i/>
          <w:sz w:val="24"/>
          <w:szCs w:val="24"/>
          <w:lang w:eastAsia="ru-RU"/>
        </w:rPr>
      </w:pPr>
      <w:r w:rsidRPr="007E1EFD">
        <w:rPr>
          <w:rFonts w:ascii="Times New Roman" w:eastAsiaTheme="minorEastAsia" w:hAnsi="Times New Roman" w:cs="Times New Roman"/>
          <w:sz w:val="24"/>
          <w:szCs w:val="24"/>
          <w:lang w:eastAsia="ru-RU"/>
        </w:rPr>
        <w:t>-  Концерт ко Дню учителя,  принимали  участие дети из 1-9-х классов, лучшую подготовку показали: учащиеся 1,3 классов (кл. рук. Искакова Д.Б. и Оразгулова Г.С.) и 6 класс (кл. рук.Абдулгапова Э.А..);</w:t>
      </w:r>
      <w:r w:rsidRPr="007E1EFD">
        <w:rPr>
          <w:rFonts w:ascii="Times New Roman" w:eastAsiaTheme="minorEastAsia" w:hAnsi="Times New Roman" w:cs="Times New Roman"/>
          <w:i/>
          <w:sz w:val="24"/>
          <w:szCs w:val="24"/>
          <w:lang w:eastAsia="ru-RU"/>
        </w:rPr>
        <w:t xml:space="preserve">              </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День дублёра,  участники - члены ученического самоуправления, самостоятельно провели уроки в классах.</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День Здоровья,  приняли участие все классные коллективы школы. С учащимися начальной школы (1-4 классы)  проведена игра «Путешествие на поезде здоровья»,.  победители – учащиеся 3 класса (кл. рук. КельдасоваСБ).</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xml:space="preserve">  В конкурсе  украшения школы к новому году «Мы украсим школу сами» приняли участие с1 по 9 классы. Хорошей фантазией отличились 2 кл, 3кл, 5кл. (кл.рук.Кельдасова С.Б., Оразгулова Г.С., Акбердиева Т.Н.)                                                                             </w:t>
      </w:r>
    </w:p>
    <w:p w:rsidR="00933F99" w:rsidRPr="007E1EFD"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7E1EFD">
        <w:rPr>
          <w:rFonts w:ascii="Times New Roman" w:eastAsiaTheme="minorEastAsia" w:hAnsi="Times New Roman" w:cs="Times New Roman"/>
          <w:sz w:val="24"/>
          <w:szCs w:val="24"/>
          <w:lang w:eastAsia="ru-RU"/>
        </w:rPr>
        <w:t xml:space="preserve">– Конкурс на лучший новогодний стенд «Новый 2015 год», победители: 1место -7класс (кл.рук.Абдулгапова Э.К..), 2место -4класс (кл.рук.Кокшеева К.А..), 3место - 5класс (кл.рук. Акбердиева Т.Н.);                                                     </w:t>
      </w:r>
      <w:r>
        <w:rPr>
          <w:rFonts w:ascii="Times New Roman" w:eastAsiaTheme="minorEastAsia" w:hAnsi="Times New Roman" w:cs="Times New Roman"/>
          <w:sz w:val="24"/>
          <w:szCs w:val="24"/>
          <w:lang w:eastAsia="ru-RU"/>
        </w:rPr>
        <w:t xml:space="preserve"> </w:t>
      </w:r>
    </w:p>
    <w:p w:rsidR="00933F99" w:rsidRPr="00FB339B" w:rsidRDefault="00933F99" w:rsidP="00933F99">
      <w:pPr>
        <w:widowControl w:val="0"/>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730A7">
        <w:rPr>
          <w:rFonts w:ascii="Times New Roman" w:eastAsiaTheme="minorEastAsia" w:hAnsi="Times New Roman" w:cs="Times New Roman"/>
          <w:b/>
          <w:sz w:val="24"/>
          <w:szCs w:val="24"/>
          <w:lang w:eastAsia="ru-RU"/>
        </w:rPr>
        <w:t>Районные и республиканские мероприятия.</w:t>
      </w:r>
      <w:r w:rsidRPr="006730A7">
        <w:rPr>
          <w:rFonts w:ascii="Times New Roman" w:eastAsiaTheme="minorEastAsia" w:hAnsi="Times New Roman" w:cs="Times New Roman"/>
          <w:sz w:val="24"/>
          <w:szCs w:val="24"/>
          <w:lang w:eastAsia="ru-RU"/>
        </w:rPr>
        <w:t xml:space="preserve"> Помимо школьных мероприятий учащиеся   школы приняли  участие </w:t>
      </w:r>
      <w:r>
        <w:rPr>
          <w:rFonts w:ascii="Times New Roman" w:eastAsiaTheme="minorEastAsia" w:hAnsi="Times New Roman" w:cs="Times New Roman"/>
          <w:sz w:val="24"/>
          <w:szCs w:val="24"/>
          <w:lang w:eastAsia="ru-RU"/>
        </w:rPr>
        <w:t xml:space="preserve"> </w:t>
      </w:r>
      <w:r w:rsidRPr="006730A7">
        <w:rPr>
          <w:rFonts w:ascii="Times New Roman" w:eastAsiaTheme="minorEastAsia" w:hAnsi="Times New Roman" w:cs="Times New Roman"/>
          <w:sz w:val="24"/>
          <w:szCs w:val="24"/>
          <w:lang w:eastAsia="ru-RU"/>
        </w:rPr>
        <w:t>и  в районных</w:t>
      </w:r>
      <w:r>
        <w:rPr>
          <w:rFonts w:ascii="Times New Roman" w:eastAsiaTheme="minorEastAsia" w:hAnsi="Times New Roman" w:cs="Times New Roman"/>
          <w:sz w:val="24"/>
          <w:szCs w:val="24"/>
          <w:lang w:eastAsia="ru-RU"/>
        </w:rPr>
        <w:t xml:space="preserve"> и республиканских</w:t>
      </w:r>
      <w:r w:rsidRPr="006730A7">
        <w:rPr>
          <w:rFonts w:ascii="Times New Roman" w:eastAsiaTheme="minorEastAsia" w:hAnsi="Times New Roman" w:cs="Times New Roman"/>
          <w:sz w:val="24"/>
          <w:szCs w:val="24"/>
          <w:lang w:eastAsia="ru-RU"/>
        </w:rPr>
        <w:t xml:space="preserve"> конкурсно-массовых </w:t>
      </w:r>
      <w:r>
        <w:rPr>
          <w:rFonts w:ascii="Times New Roman" w:eastAsiaTheme="minorEastAsia" w:hAnsi="Times New Roman" w:cs="Times New Roman"/>
          <w:sz w:val="24"/>
          <w:szCs w:val="24"/>
          <w:lang w:eastAsia="ru-RU"/>
        </w:rPr>
        <w:t>мероприятиях</w:t>
      </w:r>
      <w:r w:rsidRPr="006730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(см. Приложение: </w:t>
      </w:r>
      <w:r w:rsidRPr="00FB339B">
        <w:rPr>
          <w:rFonts w:ascii="Times New Roman" w:eastAsiaTheme="minorEastAsia" w:hAnsi="Times New Roman" w:cs="Times New Roman"/>
          <w:sz w:val="24"/>
          <w:szCs w:val="24"/>
          <w:lang w:eastAsia="ru-RU"/>
        </w:rPr>
        <w:t xml:space="preserve"> </w:t>
      </w:r>
      <w:r w:rsidRPr="00FB339B">
        <w:rPr>
          <w:rFonts w:ascii="Times New Roman" w:eastAsia="Times New Roman" w:hAnsi="Times New Roman" w:cs="Times New Roman"/>
          <w:sz w:val="24"/>
          <w:szCs w:val="24"/>
          <w:lang w:eastAsia="ru-RU"/>
        </w:rPr>
        <w:t>Достижения учащихся и учителей школы за 2015-2016г</w:t>
      </w:r>
      <w:r w:rsidRPr="00FB339B">
        <w:rPr>
          <w:rFonts w:ascii="Times New Roman" w:eastAsiaTheme="minorEastAsia" w:hAnsi="Times New Roman" w:cs="Times New Roman"/>
          <w:sz w:val="24"/>
          <w:szCs w:val="24"/>
          <w:lang w:eastAsia="ru-RU"/>
        </w:rPr>
        <w:t xml:space="preserve">)  </w:t>
      </w:r>
    </w:p>
    <w:p w:rsidR="00933F99" w:rsidRDefault="00933F99" w:rsidP="00933F99">
      <w:pPr>
        <w:tabs>
          <w:tab w:val="left" w:pos="0"/>
        </w:tabs>
        <w:spacing w:after="0" w:line="240" w:lineRule="auto"/>
        <w:ind w:right="150"/>
        <w:rPr>
          <w:rFonts w:ascii="Times New Roman" w:eastAsia="Times New Roman" w:hAnsi="Times New Roman" w:cs="Times New Roman"/>
          <w:b/>
          <w:bCs/>
          <w:sz w:val="24"/>
          <w:szCs w:val="24"/>
          <w:lang w:eastAsia="ru-RU"/>
        </w:rPr>
      </w:pPr>
    </w:p>
    <w:p w:rsidR="00933F99" w:rsidRPr="006730A7" w:rsidRDefault="00933F99" w:rsidP="00933F99">
      <w:pPr>
        <w:tabs>
          <w:tab w:val="left" w:pos="0"/>
        </w:tabs>
        <w:spacing w:after="0" w:line="240" w:lineRule="auto"/>
        <w:ind w:left="150" w:right="150" w:firstLine="375"/>
        <w:jc w:val="center"/>
        <w:rPr>
          <w:rFonts w:ascii="Times New Roman" w:eastAsia="Times New Roman" w:hAnsi="Times New Roman" w:cs="Times New Roman"/>
          <w:b/>
          <w:bCs/>
          <w:sz w:val="24"/>
          <w:szCs w:val="24"/>
          <w:lang w:eastAsia="ru-RU"/>
        </w:rPr>
      </w:pPr>
      <w:r w:rsidRPr="006730A7">
        <w:rPr>
          <w:rFonts w:ascii="Times New Roman" w:eastAsia="Times New Roman" w:hAnsi="Times New Roman" w:cs="Times New Roman"/>
          <w:b/>
          <w:bCs/>
          <w:sz w:val="24"/>
          <w:szCs w:val="24"/>
          <w:lang w:eastAsia="ru-RU"/>
        </w:rPr>
        <w:t xml:space="preserve">Выводы и рекомендации   </w:t>
      </w:r>
    </w:p>
    <w:p w:rsidR="00933F99" w:rsidRPr="006730A7" w:rsidRDefault="00933F99" w:rsidP="00933F99">
      <w:pPr>
        <w:tabs>
          <w:tab w:val="left" w:pos="0"/>
        </w:tabs>
        <w:spacing w:after="0" w:line="240" w:lineRule="auto"/>
        <w:ind w:left="150" w:right="150" w:firstLine="375"/>
        <w:jc w:val="center"/>
        <w:rPr>
          <w:rFonts w:ascii="Times New Roman" w:eastAsia="Times New Roman" w:hAnsi="Times New Roman" w:cs="Times New Roman"/>
          <w:sz w:val="24"/>
          <w:szCs w:val="24"/>
          <w:lang w:eastAsia="ru-RU"/>
        </w:rPr>
      </w:pP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b/>
          <w:sz w:val="24"/>
          <w:szCs w:val="24"/>
          <w:lang w:eastAsia="ru-RU"/>
        </w:rPr>
        <w:t>  </w:t>
      </w:r>
      <w:r w:rsidRPr="006730A7">
        <w:rPr>
          <w:rFonts w:ascii="Times New Roman" w:eastAsia="Times New Roman" w:hAnsi="Times New Roman" w:cs="Times New Roman"/>
          <w:sz w:val="24"/>
          <w:szCs w:val="24"/>
          <w:lang w:eastAsia="ru-RU"/>
        </w:rPr>
        <w:t xml:space="preserve">  Проанализировав всю воспитательную работу в школе, следует </w:t>
      </w:r>
      <w:r>
        <w:rPr>
          <w:rFonts w:ascii="Times New Roman" w:eastAsia="Times New Roman" w:hAnsi="Times New Roman" w:cs="Times New Roman"/>
          <w:sz w:val="24"/>
          <w:szCs w:val="24"/>
          <w:lang w:eastAsia="ru-RU"/>
        </w:rPr>
        <w:t>признать её удовлетворительной</w:t>
      </w:r>
      <w:r w:rsidRPr="006730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В дальнейшем следует:</w:t>
      </w: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продолжить совершенствовать работу органов ученического самоуправления в классных коллективах</w:t>
      </w: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больше внимания уделять организации досуга в начальной школе</w:t>
      </w: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sz w:val="24"/>
          <w:szCs w:val="24"/>
          <w:lang w:eastAsia="ru-RU"/>
        </w:rPr>
      </w:pPr>
      <w:r w:rsidRPr="006730A7">
        <w:rPr>
          <w:rFonts w:ascii="Times New Roman" w:eastAsia="Times New Roman" w:hAnsi="Times New Roman" w:cs="Times New Roman"/>
          <w:sz w:val="24"/>
          <w:szCs w:val="24"/>
          <w:lang w:eastAsia="ru-RU"/>
        </w:rPr>
        <w:t>- продолжить поиск и внедрение новых, более эффективных форм проведения  м/о классных руководителей</w:t>
      </w:r>
    </w:p>
    <w:p w:rsidR="00933F99" w:rsidRPr="006730A7" w:rsidRDefault="00933F99" w:rsidP="00933F99">
      <w:pPr>
        <w:tabs>
          <w:tab w:val="left" w:pos="0"/>
        </w:tabs>
        <w:spacing w:after="0" w:line="240" w:lineRule="auto"/>
        <w:ind w:left="150" w:right="150" w:firstLine="375"/>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lastRenderedPageBreak/>
        <w:t>- обратить особое внимание  на  проведение открытых мероприятий,  активизировать взаимопосещение воспитательных мероприятий  классными руководителями.</w:t>
      </w:r>
    </w:p>
    <w:p w:rsidR="00933F99" w:rsidRPr="004D50B1" w:rsidRDefault="00933F99" w:rsidP="00933F99">
      <w:pPr>
        <w:tabs>
          <w:tab w:val="left" w:pos="0"/>
        </w:tabs>
        <w:spacing w:after="0" w:line="240" w:lineRule="auto"/>
        <w:ind w:left="150" w:right="150" w:firstLine="375"/>
        <w:jc w:val="both"/>
        <w:rPr>
          <w:rFonts w:ascii="Times New Roman" w:eastAsia="Times New Roman" w:hAnsi="Times New Roman" w:cs="Times New Roman"/>
          <w:color w:val="262626"/>
          <w:sz w:val="24"/>
          <w:szCs w:val="24"/>
          <w:lang w:eastAsia="ru-RU"/>
        </w:rPr>
      </w:pPr>
      <w:r w:rsidRPr="006730A7">
        <w:rPr>
          <w:rFonts w:ascii="Times New Roman" w:eastAsia="Times New Roman" w:hAnsi="Times New Roman" w:cs="Times New Roman"/>
          <w:color w:val="262626"/>
          <w:sz w:val="24"/>
          <w:szCs w:val="24"/>
          <w:lang w:eastAsia="ru-RU"/>
        </w:rPr>
        <w:t>- изучить и обобщить опыта работы классного руководителя Оразгуловой Г.С.., рекомендовать  провести творческий отчет по теме самообразования.</w:t>
      </w:r>
    </w:p>
    <w:p w:rsidR="00933F99" w:rsidRPr="006730A7" w:rsidRDefault="00933F99" w:rsidP="00933F99">
      <w:pPr>
        <w:shd w:val="clear" w:color="auto" w:fill="FFFFFF"/>
        <w:spacing w:before="30" w:after="30" w:line="240" w:lineRule="auto"/>
        <w:jc w:val="center"/>
        <w:rPr>
          <w:rFonts w:ascii="Times New Roman" w:eastAsia="Times New Roman" w:hAnsi="Times New Roman" w:cs="Times New Roman"/>
          <w:b/>
          <w:color w:val="333333"/>
          <w:sz w:val="24"/>
          <w:szCs w:val="24"/>
          <w:lang w:eastAsia="ru-RU"/>
        </w:rPr>
      </w:pPr>
      <w:r w:rsidRPr="006730A7">
        <w:rPr>
          <w:rFonts w:ascii="Times New Roman" w:eastAsia="Times New Roman" w:hAnsi="Times New Roman" w:cs="Times New Roman"/>
          <w:b/>
          <w:bCs/>
          <w:color w:val="333333"/>
          <w:sz w:val="24"/>
          <w:szCs w:val="24"/>
          <w:u w:val="single"/>
          <w:lang w:eastAsia="ru-RU"/>
        </w:rPr>
        <w:t>Задачи на 2016-2017 учебный год</w:t>
      </w:r>
      <w:r w:rsidRPr="006730A7">
        <w:rPr>
          <w:rFonts w:ascii="Times New Roman" w:eastAsia="Times New Roman" w:hAnsi="Times New Roman" w:cs="Times New Roman"/>
          <w:b/>
          <w:bCs/>
          <w:color w:val="333333"/>
          <w:sz w:val="24"/>
          <w:szCs w:val="24"/>
          <w:lang w:eastAsia="ru-RU"/>
        </w:rPr>
        <w:t xml:space="preserve">. </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1.      Совершенствовать  систему работы классных руководителей через изучение методической литературы, совместные конференции, круглые столы, обмен опытом.</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2.      Продолжать работу по изучению индивидуальных особенностей учащихся в процессе обучения, воспитания, во внеурочное время.</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3.      Совершенствовать школьное самоуправление. Развитие творчества, находчивости, самостоятельности учащихся, сосредоточение деятельности учащихся на коллективно творческие дела.</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4.      Привлекать участие родителей к активным делам жизни школы.</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5.      Продолжать работу с одаренными детьми, координировать работу классных руководителей, активизировать новые формы работы и внедрять в школьную жизнь.</w:t>
      </w:r>
    </w:p>
    <w:p w:rsidR="00933F99" w:rsidRPr="006730A7" w:rsidRDefault="00933F99" w:rsidP="00933F99">
      <w:pPr>
        <w:shd w:val="clear" w:color="auto" w:fill="FFFFFF"/>
        <w:spacing w:before="30" w:after="30" w:line="240" w:lineRule="auto"/>
        <w:ind w:left="540" w:hanging="360"/>
        <w:jc w:val="both"/>
        <w:rPr>
          <w:rFonts w:ascii="Times New Roman" w:eastAsia="Times New Roman" w:hAnsi="Times New Roman" w:cs="Times New Roman"/>
          <w:color w:val="333333"/>
          <w:sz w:val="24"/>
          <w:szCs w:val="24"/>
          <w:lang w:eastAsia="ru-RU"/>
        </w:rPr>
      </w:pPr>
      <w:r w:rsidRPr="006730A7">
        <w:rPr>
          <w:rFonts w:ascii="Times New Roman" w:eastAsia="Times New Roman" w:hAnsi="Times New Roman" w:cs="Times New Roman"/>
          <w:color w:val="333333"/>
          <w:sz w:val="24"/>
          <w:szCs w:val="24"/>
          <w:lang w:eastAsia="ru-RU"/>
        </w:rPr>
        <w:t>6.      Организовать работу классных руководителей по профилактике правонарушений несовершеннолетними учащимися.</w:t>
      </w:r>
    </w:p>
    <w:p w:rsidR="00933F99" w:rsidRPr="006730A7" w:rsidRDefault="00933F99" w:rsidP="00933F99">
      <w:pPr>
        <w:keepNext/>
        <w:tabs>
          <w:tab w:val="left" w:pos="0"/>
        </w:tabs>
        <w:spacing w:after="0" w:line="240" w:lineRule="auto"/>
        <w:jc w:val="both"/>
        <w:rPr>
          <w:rFonts w:ascii="Times New Roman" w:eastAsia="Times New Roman" w:hAnsi="Times New Roman" w:cs="Times New Roman"/>
          <w:color w:val="262626"/>
          <w:sz w:val="24"/>
          <w:szCs w:val="24"/>
          <w:lang w:eastAsia="ru-RU"/>
        </w:rPr>
      </w:pPr>
    </w:p>
    <w:p w:rsidR="00933F99" w:rsidRDefault="00933F99" w:rsidP="00933F99">
      <w:pPr>
        <w:keepNext/>
        <w:tabs>
          <w:tab w:val="left" w:pos="0"/>
        </w:tabs>
        <w:spacing w:after="0" w:line="240" w:lineRule="auto"/>
        <w:ind w:left="113" w:firstLine="360"/>
        <w:jc w:val="both"/>
        <w:rPr>
          <w:rFonts w:ascii="Times New Roman" w:eastAsia="Times New Roman" w:hAnsi="Times New Roman" w:cs="Times New Roman"/>
          <w:b/>
          <w:color w:val="262626"/>
          <w:sz w:val="24"/>
          <w:szCs w:val="24"/>
          <w:lang w:eastAsia="ru-RU"/>
        </w:rPr>
      </w:pPr>
      <w:r w:rsidRPr="006730A7">
        <w:rPr>
          <w:rFonts w:ascii="Times New Roman" w:eastAsia="Times New Roman" w:hAnsi="Times New Roman" w:cs="Times New Roman"/>
          <w:b/>
          <w:color w:val="262626"/>
          <w:sz w:val="24"/>
          <w:szCs w:val="24"/>
          <w:lang w:eastAsia="ru-RU"/>
        </w:rPr>
        <w:t xml:space="preserve">                  Зам. директора по ВР ________Джумагельдиева Н.А.</w:t>
      </w:r>
    </w:p>
    <w:p w:rsidR="00933F99" w:rsidRDefault="00933F99" w:rsidP="00933F99"/>
    <w:p w:rsidR="00FD12C1" w:rsidRDefault="00FD12C1"/>
    <w:sectPr w:rsidR="00FD12C1" w:rsidSect="00DE01A8">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141"/>
    <w:multiLevelType w:val="hybridMultilevel"/>
    <w:tmpl w:val="3CC0F90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15:restartNumberingAfterBreak="0">
    <w:nsid w:val="13DC1701"/>
    <w:multiLevelType w:val="multilevel"/>
    <w:tmpl w:val="8040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47C83"/>
    <w:multiLevelType w:val="multilevel"/>
    <w:tmpl w:val="EA18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7F18A9"/>
    <w:multiLevelType w:val="multilevel"/>
    <w:tmpl w:val="6CDE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AB"/>
    <w:rsid w:val="00584B96"/>
    <w:rsid w:val="00933F99"/>
    <w:rsid w:val="00C15BD6"/>
    <w:rsid w:val="00D86645"/>
    <w:rsid w:val="00E113B4"/>
    <w:rsid w:val="00F000AB"/>
    <w:rsid w:val="00FD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79571-F427-41E6-BE74-FCE52D9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3F99"/>
    <w:pPr>
      <w:spacing w:after="0" w:line="240" w:lineRule="auto"/>
    </w:pPr>
    <w:rPr>
      <w:rFonts w:ascii="Times New Roman" w:eastAsia="Calibri" w:hAnsi="Times New Roman" w:cs="Times New Roman"/>
      <w:color w:val="000000"/>
      <w:sz w:val="24"/>
      <w:szCs w:val="24"/>
    </w:rPr>
  </w:style>
  <w:style w:type="character" w:customStyle="1" w:styleId="a4">
    <w:name w:val="Без интервала Знак"/>
    <w:basedOn w:val="a0"/>
    <w:link w:val="a3"/>
    <w:uiPriority w:val="1"/>
    <w:rsid w:val="00933F99"/>
    <w:rPr>
      <w:rFonts w:ascii="Times New Roman" w:eastAsia="Calibri" w:hAnsi="Times New Roman" w:cs="Times New Roman"/>
      <w:color w:val="000000"/>
      <w:sz w:val="24"/>
      <w:szCs w:val="24"/>
    </w:rPr>
  </w:style>
  <w:style w:type="paragraph" w:customStyle="1" w:styleId="Default">
    <w:name w:val="Default"/>
    <w:rsid w:val="00933F9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
    <w:name w:val="Сетка таблицы1"/>
    <w:basedOn w:val="a1"/>
    <w:next w:val="a5"/>
    <w:uiPriority w:val="59"/>
    <w:rsid w:val="0093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3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93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33F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_savk.bag.edu54.ru/DswMedia/dswmed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6217</Words>
  <Characters>35443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dcterms:created xsi:type="dcterms:W3CDTF">2017-06-07T00:00:00Z</dcterms:created>
  <dcterms:modified xsi:type="dcterms:W3CDTF">2017-12-19T00:19:00Z</dcterms:modified>
</cp:coreProperties>
</file>