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A4499">
        <w:rPr>
          <w:b/>
          <w:color w:val="000000"/>
        </w:rPr>
        <w:t xml:space="preserve">Ссылки на проведение </w:t>
      </w:r>
      <w:proofErr w:type="spellStart"/>
      <w:r w:rsidRPr="00EA4499">
        <w:rPr>
          <w:b/>
          <w:color w:val="000000"/>
        </w:rPr>
        <w:t>вебинаров</w:t>
      </w:r>
      <w:proofErr w:type="spellEnd"/>
      <w:r w:rsidRPr="00EA4499">
        <w:rPr>
          <w:b/>
          <w:color w:val="000000"/>
        </w:rPr>
        <w:t xml:space="preserve"> по обучению</w:t>
      </w:r>
      <w:r>
        <w:rPr>
          <w:b/>
          <w:color w:val="000000"/>
        </w:rPr>
        <w:t xml:space="preserve"> в автоматизированных информационных системах </w:t>
      </w:r>
    </w:p>
    <w:p w:rsid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 </w:t>
      </w:r>
    </w:p>
    <w:p w:rsidR="00EA4499" w:rsidRPr="00EA4499" w:rsidRDefault="00EA4499" w:rsidP="00FC25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A4499">
        <w:rPr>
          <w:color w:val="000000"/>
        </w:rPr>
        <w:t>Запланированы дистанционные обучения по работе в </w:t>
      </w:r>
      <w:r w:rsidRPr="00EA4499">
        <w:rPr>
          <w:b/>
          <w:bCs/>
          <w:color w:val="000000"/>
        </w:rPr>
        <w:t>АИС «Зачисление в ОО»</w:t>
      </w:r>
      <w:r w:rsidRPr="00EA4499">
        <w:rPr>
          <w:color w:val="000000"/>
        </w:rPr>
        <w:t> для сотрудников РОУО / МОУО и сотрудников ОО Республики Дагестан.</w:t>
      </w: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·         Дата и время проведения мероприятия </w:t>
      </w:r>
      <w:r w:rsidRPr="00EA4499">
        <w:rPr>
          <w:b/>
          <w:bCs/>
          <w:color w:val="000000"/>
        </w:rPr>
        <w:t>(для сотрудников РОУО и МОУО):</w:t>
      </w:r>
      <w:r w:rsidRPr="00EA4499">
        <w:rPr>
          <w:color w:val="000000"/>
        </w:rPr>
        <w:t> 12.10.2018, 13:30.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4" w:anchor="join:te553aa18-bffe-4211-a026-07d391187bf1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https://vcs.imind.ru/#join:te553aa18-bffe-4211-a026-07d391187bf1</w:t>
        </w:r>
      </w:hyperlink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·         Дата и время проведения мероприятия </w:t>
      </w:r>
      <w:r w:rsidRPr="00EA4499">
        <w:rPr>
          <w:b/>
          <w:bCs/>
          <w:color w:val="000000"/>
        </w:rPr>
        <w:t>(для сотрудников ОО, 1 группа):</w:t>
      </w:r>
      <w:r w:rsidRPr="00EA4499">
        <w:rPr>
          <w:color w:val="000000"/>
        </w:rPr>
        <w:t> 26.10.2018, 10:00.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5" w:anchor="join:t9c579332-916f-4fd1-b66b-bd7e6a1e7d67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https://vcs.imind.ru/#join:t9c579332-916f-4fd1-b66b-bd7e6a1e7d67</w:t>
        </w:r>
      </w:hyperlink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        Дата и время проведения мероприятия </w:t>
      </w:r>
      <w:r w:rsidRPr="00EA4499">
        <w:rPr>
          <w:b/>
          <w:bCs/>
          <w:color w:val="000000"/>
        </w:rPr>
        <w:t>(для сотрудников ОО, 2 группа)</w:t>
      </w:r>
      <w:r w:rsidRPr="00EA4499">
        <w:rPr>
          <w:color w:val="000000"/>
        </w:rPr>
        <w:t>: 30.10.2018, 13:30.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6" w:anchor="join:t78550d4c-6130-47a1-81d9-c37a33db22c7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https://vcs.imind.ru/#join:t78550d4c-6130-47a1-81d9-c37a33db22c7</w:t>
        </w:r>
      </w:hyperlink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  Дата и время проведения мероприятия </w:t>
      </w:r>
      <w:r w:rsidRPr="00EA4499">
        <w:rPr>
          <w:b/>
          <w:bCs/>
          <w:color w:val="000000"/>
        </w:rPr>
        <w:t>(для сотрудников ОО, 3 группа)</w:t>
      </w:r>
      <w:r w:rsidRPr="00EA4499">
        <w:rPr>
          <w:color w:val="000000"/>
        </w:rPr>
        <w:t>: 02.11.2018, 13:30.</w:t>
      </w: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7" w:anchor="join:t33be195f-2ba3-4f10-846e-d253ca905e3f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https://vcs.imind.ru/#join:t33be195f-2ba3-4f10-846e-d253ca905e3f</w:t>
        </w:r>
      </w:hyperlink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 </w:t>
      </w:r>
    </w:p>
    <w:p w:rsid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FC25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A4499">
        <w:rPr>
          <w:color w:val="000000"/>
        </w:rPr>
        <w:t>Запланированы дистанционные обучения по работе в</w:t>
      </w:r>
      <w:r w:rsidRPr="00EA4499">
        <w:rPr>
          <w:b/>
          <w:bCs/>
          <w:color w:val="000000"/>
        </w:rPr>
        <w:t> АИС «Дневник-ОО»</w:t>
      </w:r>
      <w:r w:rsidRPr="00EA4499">
        <w:rPr>
          <w:color w:val="000000"/>
        </w:rPr>
        <w:t> для сотрудников ОО Республики Дагестан.</w:t>
      </w: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·         Дата и время проведения мероприятия (для сотрудников ОО, 1 группа): 12.10.2018, 10:00.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8" w:anchor="join:t87019356-ec84-49bf-b8e2-a06b9bc3bd17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https://vcs.imind.ru/#join:t87019356-ec84-49bf-b8e2-a06b9bc3bd17</w:t>
        </w:r>
      </w:hyperlink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 Дата и время проведения мероприятия </w:t>
      </w:r>
      <w:r w:rsidRPr="00EA4499">
        <w:rPr>
          <w:b/>
          <w:bCs/>
          <w:color w:val="000000"/>
        </w:rPr>
        <w:t>(для сотрудников ОО, 2 группа)</w:t>
      </w:r>
      <w:r w:rsidRPr="00EA4499">
        <w:rPr>
          <w:color w:val="000000"/>
        </w:rPr>
        <w:t>: 15.10.2018, 10:00.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9" w:anchor="join:ta214e9a1-b868-48d4-9a94-a44f7998b9d7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https://vcs.imind.ru/#join:ta214e9a1-b868-48d4-9a94-a44f7998b9d7</w:t>
        </w:r>
      </w:hyperlink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        Дата и время проведения мероприятия </w:t>
      </w:r>
      <w:r w:rsidRPr="00EA4499">
        <w:rPr>
          <w:b/>
          <w:bCs/>
          <w:color w:val="000000"/>
        </w:rPr>
        <w:t>(для сотрудников ОО, 3 группа)</w:t>
      </w:r>
      <w:r w:rsidRPr="00EA4499">
        <w:rPr>
          <w:color w:val="000000"/>
        </w:rPr>
        <w:t>: 22.10.2018, 10:00.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0" w:anchor="join:tb1e5888a-1b4c-4941-b7c7-32d2266e6ead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https://vcs.imind.ru/#join:tb1e5888a-1b4c-4941-b7c7-32d2266e6ead</w:t>
        </w:r>
      </w:hyperlink>
    </w:p>
    <w:p w:rsid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 </w:t>
      </w:r>
    </w:p>
    <w:p w:rsidR="00EA4499" w:rsidRPr="00EA4499" w:rsidRDefault="00EA4499" w:rsidP="00FC25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A4499">
        <w:rPr>
          <w:color w:val="000000"/>
        </w:rPr>
        <w:t>Запланировано дистанционное обучение по работе в </w:t>
      </w:r>
      <w:r w:rsidRPr="00EA4499">
        <w:rPr>
          <w:b/>
          <w:bCs/>
          <w:color w:val="000000"/>
        </w:rPr>
        <w:t>АИС «Дневник-ПОО»</w:t>
      </w:r>
      <w:r w:rsidRPr="00EA4499">
        <w:rPr>
          <w:color w:val="000000"/>
        </w:rPr>
        <w:t> для сотрудников ПОО Республики Дагестан.</w:t>
      </w: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·         Дата и время проведения мероприятия (для сотрудников ПОО): 19.10.2018, 10:00.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1" w:anchor="join:tc3ce26ca-9a46-40a1-a40a-97ae0571682c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https://vcs.imind.ru/#join:tc3ce26ca-9a46-40a1-a40a-97ae0571682c</w:t>
        </w:r>
      </w:hyperlink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 </w:t>
      </w:r>
    </w:p>
    <w:p w:rsid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FC25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A4499">
        <w:rPr>
          <w:color w:val="000000"/>
        </w:rPr>
        <w:t>Запланировано дистанционное обучение по работе в </w:t>
      </w:r>
      <w:r w:rsidRPr="00EA4499">
        <w:rPr>
          <w:b/>
          <w:bCs/>
          <w:color w:val="000000"/>
        </w:rPr>
        <w:t>АИС «Дневник-ОДО»</w:t>
      </w:r>
      <w:r w:rsidRPr="00EA4499">
        <w:rPr>
          <w:color w:val="000000"/>
        </w:rPr>
        <w:t> для сотрудников ОДО Республики Дагестан.</w:t>
      </w: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·         Дата и время проведения мероприятия (для сотрудников ОДО): 17.10.2018, 11:00.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2" w:anchor="join:tac3ac95c-0323-4275-900d-b28bd2e7d784" w:tgtFrame="_blank" w:history="1">
        <w:r w:rsidR="00EA4499" w:rsidRPr="00EA4499">
          <w:rPr>
            <w:rStyle w:val="a4"/>
            <w:color w:val="990099"/>
            <w:shd w:val="clear" w:color="auto" w:fill="F2F2F2"/>
          </w:rPr>
          <w:t>https://vcs.imind.ru/#join:tac3ac95c-0323-4275-900d-b28bd2e7d784</w:t>
        </w:r>
      </w:hyperlink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FC25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EA4499">
        <w:rPr>
          <w:color w:val="000000"/>
        </w:rPr>
        <w:t>Запланированы дистанционные обучения по </w:t>
      </w:r>
      <w:r w:rsidRPr="00EA4499">
        <w:rPr>
          <w:b/>
          <w:bCs/>
          <w:color w:val="000000"/>
        </w:rPr>
        <w:t>авторизации через ЕСИА </w:t>
      </w:r>
      <w:r w:rsidRPr="00EA4499">
        <w:rPr>
          <w:color w:val="000000"/>
        </w:rPr>
        <w:t>для сотрудников ОО Республики Дагестан.</w:t>
      </w:r>
    </w:p>
    <w:bookmarkEnd w:id="0"/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·         Дата и время проведения мероприятия (для сотрудников ОО, 1 группа): 18.10.2018, 14:00.</w:t>
      </w:r>
    </w:p>
    <w:p w:rsidR="00EA4499" w:rsidRDefault="00EA4499" w:rsidP="00EA4499">
      <w:pPr>
        <w:pStyle w:val="a3"/>
        <w:shd w:val="clear" w:color="auto" w:fill="FFFFFF"/>
        <w:ind w:left="360"/>
        <w:rPr>
          <w:color w:val="333333"/>
          <w:shd w:val="clear" w:color="auto" w:fill="FFFFFF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hyperlink r:id="rId13" w:anchor="join:tf76e7952-8dde-4c14-9226-4c805769e327" w:tgtFrame="_blank" w:history="1">
        <w:r w:rsidRPr="00EA4499">
          <w:rPr>
            <w:rStyle w:val="a4"/>
            <w:color w:val="990099"/>
            <w:shd w:val="clear" w:color="auto" w:fill="F2F2F2"/>
          </w:rPr>
          <w:t>https://vcs.imind.ru/#join:tf76e7952-8dde-4c14-9226-4c805769e327</w:t>
        </w:r>
      </w:hyperlink>
    </w:p>
    <w:p w:rsid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:rsidR="00EA4499" w:rsidRPr="00EA4499" w:rsidRDefault="00EA4499" w:rsidP="00EA4499">
      <w:pPr>
        <w:pStyle w:val="a3"/>
        <w:shd w:val="clear" w:color="auto" w:fill="FFFFFF"/>
        <w:rPr>
          <w:color w:val="000000"/>
        </w:rPr>
      </w:pPr>
      <w:r w:rsidRPr="00EA4499">
        <w:rPr>
          <w:color w:val="000000"/>
        </w:rPr>
        <w:t>      Дата и время проведения мероприятия (для сотрудников ОО, 2 группа): 25.10.2018, 09:00.</w:t>
      </w:r>
    </w:p>
    <w:p w:rsidR="00EA4499" w:rsidRPr="00EA4499" w:rsidRDefault="00EA4499" w:rsidP="00EA4499">
      <w:pPr>
        <w:pStyle w:val="a3"/>
        <w:shd w:val="clear" w:color="auto" w:fill="FFFFFF"/>
        <w:ind w:left="360"/>
        <w:rPr>
          <w:color w:val="000000"/>
        </w:rPr>
      </w:pPr>
      <w:r w:rsidRPr="00EA4499">
        <w:rPr>
          <w:color w:val="000000"/>
        </w:rPr>
        <w:t>Чтобы присоединиться к мероприятию необходимо будет пройти по ссылке</w:t>
      </w:r>
      <w:r w:rsidRPr="00EA4499">
        <w:rPr>
          <w:color w:val="333333"/>
          <w:shd w:val="clear" w:color="auto" w:fill="FFFFFF"/>
        </w:rPr>
        <w:t>:</w:t>
      </w:r>
    </w:p>
    <w:p w:rsidR="00EA4499" w:rsidRPr="00EA4499" w:rsidRDefault="00FC25B6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14" w:anchor="join:t070ece6a-c76f-4862-b35d-9af446175c06" w:tgtFrame="_blank" w:history="1">
        <w:r w:rsidR="00EA4499" w:rsidRPr="00EA4499">
          <w:rPr>
            <w:rStyle w:val="a4"/>
            <w:color w:val="990099"/>
          </w:rPr>
          <w:t>https://vcs.imind.ru/#join:t070ece6a-c76f-4862-b35d-9af446175c06</w:t>
        </w:r>
      </w:hyperlink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*За 15-10 минут до начала предлагаем протестировать связь.</w:t>
      </w: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000000"/>
        </w:rPr>
        <w:t> </w:t>
      </w: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3B3838"/>
        </w:rPr>
        <w:t>____________</w:t>
      </w: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3B3838"/>
        </w:rPr>
        <w:t>С уважением, </w:t>
      </w: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3B3838"/>
        </w:rPr>
        <w:t>Ксения Колесова</w:t>
      </w: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4499">
        <w:rPr>
          <w:color w:val="3B3838"/>
        </w:rPr>
        <w:t>Руководитель методического сопровождения инвестиционных проектов</w:t>
      </w:r>
    </w:p>
    <w:p w:rsidR="00EA4499" w:rsidRPr="00EA4499" w:rsidRDefault="00EA4499" w:rsidP="00EA44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A4499">
        <w:rPr>
          <w:color w:val="3B3838"/>
        </w:rPr>
        <w:t>Дневник.ру</w:t>
      </w:r>
      <w:proofErr w:type="spellEnd"/>
    </w:p>
    <w:p w:rsidR="009A07D4" w:rsidRPr="00EA4499" w:rsidRDefault="009A07D4">
      <w:pPr>
        <w:rPr>
          <w:rFonts w:ascii="Times New Roman" w:hAnsi="Times New Roman" w:cs="Times New Roman"/>
          <w:sz w:val="24"/>
          <w:szCs w:val="24"/>
        </w:rPr>
      </w:pPr>
    </w:p>
    <w:sectPr w:rsidR="009A07D4" w:rsidRPr="00EA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99"/>
    <w:rsid w:val="009A07D4"/>
    <w:rsid w:val="00EA4499"/>
    <w:rsid w:val="00F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324A-74A8-40B9-9100-609BDA66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4499"/>
    <w:rPr>
      <w:color w:val="0000FF"/>
      <w:u w:val="single"/>
    </w:rPr>
  </w:style>
  <w:style w:type="character" w:customStyle="1" w:styleId="b-pseudo-link">
    <w:name w:val="b-pseudo-link"/>
    <w:basedOn w:val="a0"/>
    <w:rsid w:val="00EA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s.imind.ru/" TargetMode="External"/><Relationship Id="rId13" Type="http://schemas.openxmlformats.org/officeDocument/2006/relationships/hyperlink" Target="https://vcs.imind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cs.imind.ru/" TargetMode="External"/><Relationship Id="rId12" Type="http://schemas.openxmlformats.org/officeDocument/2006/relationships/hyperlink" Target="https://vcs.imind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cs.imind.ru/" TargetMode="External"/><Relationship Id="rId11" Type="http://schemas.openxmlformats.org/officeDocument/2006/relationships/hyperlink" Target="https://vcs.imind.ru/" TargetMode="External"/><Relationship Id="rId5" Type="http://schemas.openxmlformats.org/officeDocument/2006/relationships/hyperlink" Target="https://vcs.imind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cs.imind.ru/" TargetMode="External"/><Relationship Id="rId4" Type="http://schemas.openxmlformats.org/officeDocument/2006/relationships/hyperlink" Target="https://vcs.imind.ru/" TargetMode="External"/><Relationship Id="rId9" Type="http://schemas.openxmlformats.org/officeDocument/2006/relationships/hyperlink" Target="https://vcs.imind.ru/" TargetMode="External"/><Relationship Id="rId14" Type="http://schemas.openxmlformats.org/officeDocument/2006/relationships/hyperlink" Target="https://vcs.imi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2018-10-08T09:00:00Z</dcterms:created>
  <dcterms:modified xsi:type="dcterms:W3CDTF">2018-10-08T13:10:00Z</dcterms:modified>
</cp:coreProperties>
</file>