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9930" w:type="dxa"/>
        <w:tblInd w:w="-993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774"/>
        <w:gridCol w:w="9156"/>
      </w:tblGrid>
      <w:tr w:rsidR="00A375F4" w:rsidRPr="00A375F4" w:rsidTr="007B7CE7">
        <w:tc>
          <w:tcPr>
            <w:tcW w:w="1077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73A64" w:rsidRDefault="00B73A64" w:rsidP="007B7CE7">
            <w:pPr>
              <w:spacing w:after="0" w:line="240" w:lineRule="auto"/>
              <w:ind w:firstLine="851"/>
              <w:jc w:val="center"/>
              <w:outlineLvl w:val="1"/>
              <w:rPr>
                <w:rFonts w:ascii="Times New Roman" w:eastAsia="Times New Roman" w:hAnsi="Times New Roman" w:cs="Times New Roman"/>
                <w:b/>
                <w:sz w:val="40"/>
                <w:szCs w:val="40"/>
                <w:lang w:eastAsia="ru-RU"/>
              </w:rPr>
            </w:pPr>
            <w:r w:rsidRPr="00B73A64">
              <w:rPr>
                <w:rFonts w:ascii="Times New Roman" w:eastAsia="Times New Roman" w:hAnsi="Times New Roman" w:cs="Times New Roman"/>
                <w:b/>
                <w:sz w:val="40"/>
                <w:szCs w:val="40"/>
                <w:lang w:eastAsia="ru-RU"/>
              </w:rPr>
              <w:t>П</w:t>
            </w:r>
            <w:r w:rsidR="00A375F4" w:rsidRPr="00B73A64">
              <w:rPr>
                <w:rFonts w:ascii="Times New Roman" w:eastAsia="Times New Roman" w:hAnsi="Times New Roman" w:cs="Times New Roman"/>
                <w:b/>
                <w:sz w:val="40"/>
                <w:szCs w:val="40"/>
                <w:lang w:eastAsia="ru-RU"/>
              </w:rPr>
              <w:t>ервый раз в первый класс</w:t>
            </w:r>
          </w:p>
          <w:p w:rsidR="00A375F4" w:rsidRPr="00B73A64" w:rsidRDefault="00B73A64" w:rsidP="007B7CE7">
            <w:pPr>
              <w:spacing w:after="0" w:line="240" w:lineRule="auto"/>
              <w:ind w:firstLine="851"/>
              <w:jc w:val="center"/>
              <w:outlineLvl w:val="1"/>
              <w:rPr>
                <w:rFonts w:ascii="Times New Roman" w:eastAsia="Times New Roman" w:hAnsi="Times New Roman" w:cs="Times New Roman"/>
                <w:b/>
                <w:sz w:val="40"/>
                <w:szCs w:val="40"/>
                <w:lang w:eastAsia="ru-RU"/>
              </w:rPr>
            </w:pPr>
            <w:r w:rsidRPr="00B73A64">
              <w:rPr>
                <w:rFonts w:ascii="Times New Roman" w:eastAsia="Times New Roman" w:hAnsi="Times New Roman" w:cs="Times New Roman"/>
                <w:b/>
                <w:sz w:val="40"/>
                <w:szCs w:val="40"/>
                <w:lang w:eastAsia="ru-RU"/>
              </w:rPr>
              <w:t>(о порядке приёма в 1 класс)</w:t>
            </w:r>
          </w:p>
          <w:p w:rsidR="00B73A64" w:rsidRPr="00B73A64" w:rsidRDefault="00B73A64" w:rsidP="007B7CE7">
            <w:pPr>
              <w:spacing w:after="0" w:line="240" w:lineRule="auto"/>
              <w:ind w:firstLine="851"/>
              <w:jc w:val="both"/>
              <w:outlineLvl w:val="1"/>
              <w:rPr>
                <w:rFonts w:ascii="Times New Roman" w:eastAsia="Times New Roman" w:hAnsi="Times New Roman" w:cs="Times New Roman"/>
                <w:b/>
                <w:sz w:val="40"/>
                <w:szCs w:val="40"/>
                <w:lang w:eastAsia="ru-RU"/>
              </w:rPr>
            </w:pPr>
          </w:p>
          <w:p w:rsidR="00A375F4" w:rsidRPr="00B73A64" w:rsidRDefault="00A375F4" w:rsidP="007B7CE7">
            <w:pPr>
              <w:spacing w:after="0" w:line="240" w:lineRule="auto"/>
              <w:ind w:firstLine="851"/>
              <w:jc w:val="both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B73A6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В первый класс </w:t>
            </w:r>
            <w:r w:rsidR="00FA0E79" w:rsidRPr="00FA0E79">
              <w:rPr>
                <w:rFonts w:ascii="Times New Roman" w:eastAsia="Times New Roman" w:hAnsi="Times New Roman" w:cs="Times New Roman"/>
                <w:iCs/>
                <w:sz w:val="32"/>
                <w:szCs w:val="32"/>
                <w:lang w:eastAsia="ru-RU"/>
              </w:rPr>
              <w:t>201</w:t>
            </w:r>
            <w:r w:rsidR="007B7CE7">
              <w:rPr>
                <w:rFonts w:ascii="Times New Roman" w:eastAsia="Times New Roman" w:hAnsi="Times New Roman" w:cs="Times New Roman"/>
                <w:iCs/>
                <w:sz w:val="32"/>
                <w:szCs w:val="32"/>
                <w:lang w:eastAsia="ru-RU"/>
              </w:rPr>
              <w:t>7</w:t>
            </w:r>
            <w:r w:rsidRPr="00FA0E79">
              <w:rPr>
                <w:rFonts w:ascii="Times New Roman" w:eastAsia="Times New Roman" w:hAnsi="Times New Roman" w:cs="Times New Roman"/>
                <w:iCs/>
                <w:sz w:val="32"/>
                <w:szCs w:val="32"/>
                <w:lang w:eastAsia="ru-RU"/>
              </w:rPr>
              <w:t>-201</w:t>
            </w:r>
            <w:r w:rsidR="007B7CE7">
              <w:rPr>
                <w:rFonts w:ascii="Times New Roman" w:eastAsia="Times New Roman" w:hAnsi="Times New Roman" w:cs="Times New Roman"/>
                <w:iCs/>
                <w:sz w:val="32"/>
                <w:szCs w:val="32"/>
                <w:lang w:eastAsia="ru-RU"/>
              </w:rPr>
              <w:t>8</w:t>
            </w:r>
            <w:r w:rsidRPr="00B73A6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 учебного года принимаются дети, во</w:t>
            </w:r>
            <w:r w:rsidR="00FA0E79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зраст которых на 1 сентября 201</w:t>
            </w:r>
            <w:r w:rsidR="007B7CE7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7</w:t>
            </w:r>
            <w:r w:rsidRPr="00B73A6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года составляет 6,5-8 лет.</w:t>
            </w:r>
          </w:p>
          <w:p w:rsidR="00A375F4" w:rsidRPr="00B73A64" w:rsidRDefault="00A375F4" w:rsidP="007B7CE7">
            <w:pPr>
              <w:spacing w:after="0" w:line="240" w:lineRule="auto"/>
              <w:ind w:firstLine="851"/>
              <w:jc w:val="both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B73A6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Основное направление деятельности школы – качество образования и нравственно-патриотическое воспитание школьников.</w:t>
            </w:r>
          </w:p>
          <w:p w:rsidR="00A375F4" w:rsidRPr="00B73A64" w:rsidRDefault="00A375F4" w:rsidP="007B7CE7">
            <w:pPr>
              <w:spacing w:after="0" w:line="240" w:lineRule="auto"/>
              <w:ind w:firstLine="851"/>
              <w:jc w:val="both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B73A6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В соответствии с нормами СанПин первоклассники обучаются в первую смену. Продолжительность уроков до 31 декабря – 35 минут, с 1 января –</w:t>
            </w:r>
            <w:r w:rsidR="00D36A5B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</w:t>
            </w:r>
            <w:r w:rsidR="007B7CE7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40</w:t>
            </w:r>
            <w:r w:rsidRPr="00B73A6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 минут. Горячее питание организовано в столовой школы.</w:t>
            </w:r>
          </w:p>
          <w:p w:rsidR="00A375F4" w:rsidRPr="00B73A64" w:rsidRDefault="00FA0E79" w:rsidP="007B7CE7">
            <w:pPr>
              <w:spacing w:after="0" w:line="240" w:lineRule="auto"/>
              <w:ind w:firstLine="851"/>
              <w:jc w:val="both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В 201</w:t>
            </w:r>
            <w:r w:rsidR="007B7CE7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-201</w:t>
            </w:r>
            <w:r w:rsidR="007B7CE7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8</w:t>
            </w:r>
            <w:r w:rsidR="00220B85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учебном году в первом классе</w:t>
            </w:r>
            <w:r w:rsidR="00A375F4" w:rsidRPr="00B73A6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нашей школы будет реализовываться</w:t>
            </w:r>
            <w:r w:rsidR="000A7EB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программа учебно-методического </w:t>
            </w:r>
            <w:r w:rsidR="00A375F4" w:rsidRPr="00B73A6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комплекта </w:t>
            </w:r>
            <w:r w:rsidR="00A375F4" w:rsidRPr="00FA0E79">
              <w:rPr>
                <w:rFonts w:ascii="Times New Roman" w:eastAsia="Times New Roman" w:hAnsi="Times New Roman" w:cs="Times New Roman"/>
                <w:iCs/>
                <w:sz w:val="32"/>
                <w:szCs w:val="32"/>
                <w:lang w:eastAsia="ru-RU"/>
              </w:rPr>
              <w:t>«</w:t>
            </w:r>
            <w:r w:rsidR="00B73A64" w:rsidRPr="00FA0E79">
              <w:rPr>
                <w:rFonts w:ascii="Times New Roman" w:eastAsia="Times New Roman" w:hAnsi="Times New Roman" w:cs="Times New Roman"/>
                <w:iCs/>
                <w:sz w:val="32"/>
                <w:szCs w:val="32"/>
                <w:lang w:eastAsia="ru-RU"/>
              </w:rPr>
              <w:t xml:space="preserve">Школа </w:t>
            </w:r>
            <w:r w:rsidR="003471CC">
              <w:rPr>
                <w:rFonts w:ascii="Times New Roman" w:eastAsia="Times New Roman" w:hAnsi="Times New Roman" w:cs="Times New Roman"/>
                <w:iCs/>
                <w:sz w:val="32"/>
                <w:szCs w:val="32"/>
                <w:lang w:eastAsia="ru-RU"/>
              </w:rPr>
              <w:t>России</w:t>
            </w:r>
            <w:r w:rsidR="00A375F4" w:rsidRPr="00FA0E79">
              <w:rPr>
                <w:rFonts w:ascii="Times New Roman" w:eastAsia="Times New Roman" w:hAnsi="Times New Roman" w:cs="Times New Roman"/>
                <w:iCs/>
                <w:sz w:val="32"/>
                <w:szCs w:val="32"/>
                <w:lang w:eastAsia="ru-RU"/>
              </w:rPr>
              <w:t>»</w:t>
            </w:r>
            <w:r w:rsidR="00A375F4" w:rsidRPr="00B73A6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, которая отвечает всем требованиям, обесп</w:t>
            </w:r>
            <w:r w:rsidR="007B7CE7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ечивающим выполнение ООП НОО </w:t>
            </w:r>
            <w:r w:rsidR="00B73A6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школы № 38</w:t>
            </w:r>
            <w:r w:rsidR="00A375F4" w:rsidRPr="00B73A6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в рамках реализации новых </w:t>
            </w:r>
            <w:r w:rsidR="00A375F4" w:rsidRPr="00FA0E79">
              <w:rPr>
                <w:rFonts w:ascii="Times New Roman" w:eastAsia="Times New Roman" w:hAnsi="Times New Roman" w:cs="Times New Roman"/>
                <w:iCs/>
                <w:sz w:val="32"/>
                <w:szCs w:val="32"/>
                <w:lang w:eastAsia="ru-RU"/>
              </w:rPr>
              <w:t>федеральных государственных образовательных стандартов</w:t>
            </w:r>
            <w:r w:rsidR="00A375F4" w:rsidRPr="00B73A6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. Учебники разработаны с учётом психологических и возрастных особенностей младших школьников, на основе принципа вариативности, благодаря этому закладывается возможность обучения детей с разным уровнем развития.В систему обучения входит внеурочная деятельность по направлениям развития личности (спортивно-оздоровительное, духовно-нравственное, социальное, общеинтеллектуальное, общекультурное).</w:t>
            </w:r>
          </w:p>
          <w:p w:rsidR="00A375F4" w:rsidRPr="00B73A64" w:rsidRDefault="00A375F4" w:rsidP="007B7CE7">
            <w:pPr>
              <w:spacing w:after="0" w:line="240" w:lineRule="auto"/>
              <w:ind w:firstLine="851"/>
              <w:jc w:val="both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B73A64">
              <w:rPr>
                <w:rFonts w:ascii="Times New Roman" w:eastAsia="Times New Roman" w:hAnsi="Times New Roman" w:cs="Times New Roman"/>
                <w:iCs/>
                <w:sz w:val="32"/>
                <w:szCs w:val="32"/>
                <w:lang w:eastAsia="ru-RU"/>
              </w:rPr>
              <w:t>В</w:t>
            </w:r>
            <w:r w:rsidR="00FA0E79">
              <w:rPr>
                <w:rFonts w:ascii="Times New Roman" w:eastAsia="Times New Roman" w:hAnsi="Times New Roman" w:cs="Times New Roman"/>
                <w:i/>
                <w:iCs/>
                <w:sz w:val="32"/>
                <w:szCs w:val="32"/>
                <w:lang w:eastAsia="ru-RU"/>
              </w:rPr>
              <w:t xml:space="preserve"> </w:t>
            </w:r>
            <w:r w:rsidR="00FA0E79" w:rsidRPr="00FA0E79">
              <w:rPr>
                <w:rFonts w:ascii="Times New Roman" w:eastAsia="Times New Roman" w:hAnsi="Times New Roman" w:cs="Times New Roman"/>
                <w:iCs/>
                <w:sz w:val="32"/>
                <w:szCs w:val="32"/>
                <w:lang w:eastAsia="ru-RU"/>
              </w:rPr>
              <w:t>201</w:t>
            </w:r>
            <w:r w:rsidR="007B7CE7">
              <w:rPr>
                <w:rFonts w:ascii="Times New Roman" w:eastAsia="Times New Roman" w:hAnsi="Times New Roman" w:cs="Times New Roman"/>
                <w:iCs/>
                <w:sz w:val="32"/>
                <w:szCs w:val="32"/>
                <w:lang w:eastAsia="ru-RU"/>
              </w:rPr>
              <w:t>7</w:t>
            </w:r>
            <w:r w:rsidRPr="00FA0E79">
              <w:rPr>
                <w:rFonts w:ascii="Times New Roman" w:eastAsia="Times New Roman" w:hAnsi="Times New Roman" w:cs="Times New Roman"/>
                <w:iCs/>
                <w:sz w:val="32"/>
                <w:szCs w:val="32"/>
                <w:lang w:eastAsia="ru-RU"/>
              </w:rPr>
              <w:t>-201</w:t>
            </w:r>
            <w:r w:rsidR="007B7CE7">
              <w:rPr>
                <w:rFonts w:ascii="Times New Roman" w:eastAsia="Times New Roman" w:hAnsi="Times New Roman" w:cs="Times New Roman"/>
                <w:iCs/>
                <w:sz w:val="32"/>
                <w:szCs w:val="32"/>
                <w:lang w:eastAsia="ru-RU"/>
              </w:rPr>
              <w:t>8</w:t>
            </w:r>
            <w:r w:rsidRPr="00B73A6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 учебном году первоклассникам будут выданы в бесплатное пользование учебники, соответствующие Федер</w:t>
            </w:r>
            <w:r w:rsidR="00FA0E79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альному перечню, рекомендованные (допущенные</w:t>
            </w:r>
            <w:r w:rsidRPr="00B73A6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) к использованию в образова</w:t>
            </w:r>
            <w:r w:rsidR="00FA0E79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тельном процессе ОУ, реализующие</w:t>
            </w:r>
            <w:r w:rsidRPr="00B73A6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програ</w:t>
            </w:r>
            <w:r w:rsidR="00D36A5B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ммы общего образования и имеющие</w:t>
            </w:r>
            <w:r w:rsidRPr="00B73A6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госу</w:t>
            </w:r>
            <w:r w:rsidR="00FA0E79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дарственную аккредитацию на 201</w:t>
            </w:r>
            <w:r w:rsidR="007B7CE7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7</w:t>
            </w:r>
            <w:r w:rsidR="00FA0E79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-201</w:t>
            </w:r>
            <w:r w:rsidR="007B7CE7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8</w:t>
            </w:r>
            <w:r w:rsidRPr="00B73A6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учебный год.</w:t>
            </w:r>
          </w:p>
          <w:p w:rsidR="00A375F4" w:rsidRPr="00B73A64" w:rsidRDefault="00A375F4" w:rsidP="00220B85">
            <w:pPr>
              <w:spacing w:after="0" w:line="240" w:lineRule="auto"/>
              <w:ind w:firstLine="851"/>
              <w:jc w:val="both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B73A6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На сайте школы Вы можете о</w:t>
            </w:r>
            <w:r w:rsidR="00220B85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знакомиться с Уставом школы</w:t>
            </w:r>
            <w:bookmarkStart w:id="0" w:name="_GoBack"/>
            <w:bookmarkEnd w:id="0"/>
            <w:r w:rsidRPr="00B73A6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, лицензией на ведение образовательной деятельности, свидетельством о государственной аккредитации образовательного учреждения, другими нормативными документами.</w:t>
            </w:r>
          </w:p>
          <w:p w:rsidR="00A375F4" w:rsidRPr="00A375F4" w:rsidRDefault="00A375F4" w:rsidP="007B7CE7">
            <w:pPr>
              <w:spacing w:line="240" w:lineRule="auto"/>
              <w:ind w:firstLine="851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915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375F4" w:rsidRPr="00A375F4" w:rsidRDefault="00A375F4" w:rsidP="00B73A64">
            <w:pPr>
              <w:spacing w:after="0" w:line="240" w:lineRule="auto"/>
              <w:ind w:left="-141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</w:tbl>
    <w:p w:rsidR="000D002F" w:rsidRDefault="000D002F" w:rsidP="00B73A64">
      <w:pPr>
        <w:jc w:val="both"/>
      </w:pPr>
    </w:p>
    <w:sectPr w:rsidR="000D002F" w:rsidSect="00B73A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5C60"/>
    <w:rsid w:val="000A7EBF"/>
    <w:rsid w:val="000D002F"/>
    <w:rsid w:val="00220B85"/>
    <w:rsid w:val="00342415"/>
    <w:rsid w:val="003471CC"/>
    <w:rsid w:val="0037355F"/>
    <w:rsid w:val="003A0613"/>
    <w:rsid w:val="00524402"/>
    <w:rsid w:val="00661596"/>
    <w:rsid w:val="00665C60"/>
    <w:rsid w:val="006F0B6C"/>
    <w:rsid w:val="007B7CE7"/>
    <w:rsid w:val="00877F47"/>
    <w:rsid w:val="008D72CB"/>
    <w:rsid w:val="008E0AD3"/>
    <w:rsid w:val="00A07B1F"/>
    <w:rsid w:val="00A375F4"/>
    <w:rsid w:val="00A96404"/>
    <w:rsid w:val="00B70131"/>
    <w:rsid w:val="00B73A64"/>
    <w:rsid w:val="00D36A5B"/>
    <w:rsid w:val="00DD77FA"/>
    <w:rsid w:val="00E16D40"/>
    <w:rsid w:val="00F37FAF"/>
    <w:rsid w:val="00FA0E7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BC71B1B-676E-4B38-9AEA-887B07D4CA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06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7251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8488623">
          <w:marLeft w:val="240"/>
          <w:marRight w:val="24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4753846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4552588">
                  <w:marLeft w:val="0"/>
                  <w:marRight w:val="0"/>
                  <w:marTop w:val="0"/>
                  <w:marBottom w:val="19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7062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8862731">
                      <w:marLeft w:val="0"/>
                      <w:marRight w:val="0"/>
                      <w:marTop w:val="3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253</Words>
  <Characters>1448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Olenec</dc:creator>
  <cp:lastModifiedBy>Пользователь Windows</cp:lastModifiedBy>
  <cp:revision>2</cp:revision>
  <cp:lastPrinted>2014-03-24T11:04:00Z</cp:lastPrinted>
  <dcterms:created xsi:type="dcterms:W3CDTF">2017-12-06T10:55:00Z</dcterms:created>
  <dcterms:modified xsi:type="dcterms:W3CDTF">2017-12-06T10:55:00Z</dcterms:modified>
</cp:coreProperties>
</file>