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94E" w:rsidRPr="001B3D5D" w:rsidRDefault="0073394E" w:rsidP="0073394E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1B3D5D">
        <w:rPr>
          <w:rFonts w:ascii="Times New Roman" w:hAnsi="Times New Roman" w:cs="Times New Roman"/>
          <w:b/>
          <w:sz w:val="32"/>
          <w:szCs w:val="36"/>
        </w:rPr>
        <w:t>Аннотация к рабочей программе по музыке</w:t>
      </w:r>
    </w:p>
    <w:p w:rsidR="001B3D5D" w:rsidRPr="001B3D5D" w:rsidRDefault="001B3D5D" w:rsidP="0073394E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1B3D5D">
        <w:rPr>
          <w:rFonts w:ascii="Times New Roman" w:hAnsi="Times New Roman" w:cs="Times New Roman"/>
          <w:b/>
          <w:sz w:val="32"/>
          <w:szCs w:val="36"/>
        </w:rPr>
        <w:t>МКОУ «Калининаульская СОШ имени С.И.Капаева»</w:t>
      </w:r>
    </w:p>
    <w:p w:rsidR="005D36BD" w:rsidRPr="001B3D5D" w:rsidRDefault="005D36BD" w:rsidP="0073394E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1B3D5D">
        <w:rPr>
          <w:rFonts w:ascii="Times New Roman" w:hAnsi="Times New Roman" w:cs="Times New Roman"/>
          <w:b/>
          <w:sz w:val="32"/>
          <w:szCs w:val="36"/>
        </w:rPr>
        <w:t>Школа России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7849"/>
      </w:tblGrid>
      <w:tr w:rsidR="0073394E" w:rsidRPr="00FE7656" w:rsidTr="0078497B">
        <w:tc>
          <w:tcPr>
            <w:tcW w:w="2358" w:type="dxa"/>
          </w:tcPr>
          <w:p w:rsidR="0073394E" w:rsidRPr="009309F4" w:rsidRDefault="0073394E" w:rsidP="007849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09F4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рабочей   программы</w:t>
            </w:r>
          </w:p>
        </w:tc>
        <w:tc>
          <w:tcPr>
            <w:tcW w:w="7849" w:type="dxa"/>
          </w:tcPr>
          <w:p w:rsidR="0073394E" w:rsidRPr="009309F4" w:rsidRDefault="0073394E" w:rsidP="007849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09F4">
              <w:rPr>
                <w:rFonts w:ascii="Times New Roman" w:hAnsi="Times New Roman" w:cs="Times New Roman"/>
                <w:b/>
                <w:sz w:val="32"/>
                <w:szCs w:val="32"/>
              </w:rPr>
              <w:t>Краткое описание</w:t>
            </w:r>
          </w:p>
        </w:tc>
      </w:tr>
      <w:tr w:rsidR="0073394E" w:rsidRPr="00FB0E95" w:rsidTr="0078497B">
        <w:tc>
          <w:tcPr>
            <w:tcW w:w="2358" w:type="dxa"/>
          </w:tcPr>
          <w:p w:rsidR="0073394E" w:rsidRPr="0073394E" w:rsidRDefault="0073394E" w:rsidP="007339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394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73394E" w:rsidRPr="0074545A" w:rsidRDefault="0073394E" w:rsidP="007339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394E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7849" w:type="dxa"/>
          </w:tcPr>
          <w:p w:rsidR="009904A9" w:rsidRPr="009904A9" w:rsidRDefault="009904A9" w:rsidP="009904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904A9">
              <w:rPr>
                <w:rFonts w:ascii="Times New Roman" w:hAnsi="Times New Roman" w:cs="Times New Roman"/>
                <w:sz w:val="28"/>
                <w:szCs w:val="28"/>
              </w:rPr>
              <w:t>Программа составлена на основе Примерной программы по музыке (автор: Кабалевский Д.Б. (под редакцией Надолинской), 2011г., соответствующей ФГОС (в 1-4 классах).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музыки, которые определены ФГОС</w:t>
            </w:r>
          </w:p>
          <w:p w:rsidR="009904A9" w:rsidRPr="009904A9" w:rsidRDefault="009904A9" w:rsidP="009904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904A9">
              <w:rPr>
                <w:rFonts w:ascii="Times New Roman" w:hAnsi="Times New Roman" w:cs="Times New Roman"/>
                <w:sz w:val="28"/>
                <w:szCs w:val="28"/>
              </w:rPr>
              <w:t>Учебники, используемые в образовательном процессе</w:t>
            </w:r>
            <w:r w:rsidR="001B3D5D">
              <w:t xml:space="preserve"> </w:t>
            </w:r>
            <w:r w:rsidR="001B3D5D" w:rsidRPr="001B3D5D">
              <w:rPr>
                <w:rFonts w:ascii="Times New Roman" w:hAnsi="Times New Roman" w:cs="Times New Roman"/>
                <w:sz w:val="28"/>
                <w:szCs w:val="28"/>
              </w:rPr>
              <w:t>МКОУ «Калининаульская СОШ имени С.И.Капаева»</w:t>
            </w:r>
            <w:bookmarkStart w:id="0" w:name="_GoBack"/>
            <w:bookmarkEnd w:id="0"/>
            <w:r w:rsidR="001B3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4A9">
              <w:rPr>
                <w:rFonts w:ascii="Times New Roman" w:hAnsi="Times New Roman" w:cs="Times New Roman"/>
                <w:sz w:val="28"/>
                <w:szCs w:val="28"/>
              </w:rPr>
              <w:t xml:space="preserve">, соответствуют </w:t>
            </w:r>
          </w:p>
          <w:p w:rsidR="009904A9" w:rsidRPr="009904A9" w:rsidRDefault="009904A9" w:rsidP="009904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904A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утвержденному Министерством образования и науки РФ федеральному перечню учебников на 2017-2018 учебный год. </w:t>
            </w:r>
          </w:p>
          <w:p w:rsidR="009904A9" w:rsidRPr="009904A9" w:rsidRDefault="009904A9" w:rsidP="009904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904A9">
              <w:rPr>
                <w:rFonts w:ascii="Times New Roman" w:hAnsi="Times New Roman" w:cs="Times New Roman"/>
                <w:sz w:val="28"/>
                <w:szCs w:val="28"/>
              </w:rPr>
              <w:t xml:space="preserve">1. Критская Е.Д., Сергеева Г.П., Шмагина Т.С. «Музыка. 1 класс», М., «Просвещение», 2011 г. </w:t>
            </w:r>
          </w:p>
          <w:p w:rsidR="009904A9" w:rsidRPr="009904A9" w:rsidRDefault="009904A9" w:rsidP="009904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904A9">
              <w:rPr>
                <w:rFonts w:ascii="Times New Roman" w:hAnsi="Times New Roman" w:cs="Times New Roman"/>
                <w:sz w:val="28"/>
                <w:szCs w:val="28"/>
              </w:rPr>
              <w:t xml:space="preserve">2. Критская Е.Д., Сергеева Г.П., Шмагина Т.С. «Музыка. 2 класс», М., «Просвещение», 2012 г. </w:t>
            </w:r>
          </w:p>
          <w:p w:rsidR="009904A9" w:rsidRPr="009904A9" w:rsidRDefault="009904A9" w:rsidP="009904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904A9">
              <w:rPr>
                <w:rFonts w:ascii="Times New Roman" w:hAnsi="Times New Roman" w:cs="Times New Roman"/>
                <w:sz w:val="28"/>
                <w:szCs w:val="28"/>
              </w:rPr>
              <w:t xml:space="preserve">3. Критская Е.Д., Сергеева Г.П., Шмагина Т.С. «Музыка. 3 класс», М., «Просвещение», 2013 г. </w:t>
            </w:r>
          </w:p>
          <w:p w:rsidR="009904A9" w:rsidRPr="009904A9" w:rsidRDefault="009904A9" w:rsidP="009904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904A9">
              <w:rPr>
                <w:rFonts w:ascii="Times New Roman" w:hAnsi="Times New Roman" w:cs="Times New Roman"/>
                <w:sz w:val="28"/>
                <w:szCs w:val="28"/>
              </w:rPr>
              <w:t xml:space="preserve">4. Критская Е.Д., Сергеева Г.П., Шмагина Т.С. «Музыка. 4 класс», М., «Просвещение», 2012 г. </w:t>
            </w:r>
          </w:p>
          <w:p w:rsidR="009904A9" w:rsidRPr="009904A9" w:rsidRDefault="009904A9" w:rsidP="009904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904A9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музыке в 1-4 классах рассчитана: </w:t>
            </w:r>
          </w:p>
          <w:p w:rsidR="009904A9" w:rsidRPr="009904A9" w:rsidRDefault="009904A9" w:rsidP="009904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904A9">
              <w:rPr>
                <w:rFonts w:ascii="Times New Roman" w:hAnsi="Times New Roman" w:cs="Times New Roman"/>
                <w:sz w:val="28"/>
                <w:szCs w:val="28"/>
              </w:rPr>
              <w:t xml:space="preserve">- в 1 классе 33 учебных часа, во 2-3 классах 34 часа. </w:t>
            </w:r>
          </w:p>
          <w:p w:rsidR="0073394E" w:rsidRPr="0074545A" w:rsidRDefault="009904A9" w:rsidP="009904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904A9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музыке в 4 классе рассчитана на 34 часа</w:t>
            </w:r>
          </w:p>
        </w:tc>
      </w:tr>
    </w:tbl>
    <w:p w:rsidR="00A44ECC" w:rsidRDefault="00A44ECC"/>
    <w:sectPr w:rsidR="00A44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40"/>
    <w:rsid w:val="001B3D5D"/>
    <w:rsid w:val="005D36BD"/>
    <w:rsid w:val="00635540"/>
    <w:rsid w:val="0073394E"/>
    <w:rsid w:val="009904A9"/>
    <w:rsid w:val="00A4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007A7-E671-4598-A163-7DDE361F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394E"/>
    <w:pPr>
      <w:spacing w:after="0" w:line="240" w:lineRule="auto"/>
    </w:pPr>
  </w:style>
  <w:style w:type="character" w:customStyle="1" w:styleId="FontStyle19">
    <w:name w:val="Font Style19"/>
    <w:basedOn w:val="a0"/>
    <w:rsid w:val="0073394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 Windows</cp:lastModifiedBy>
  <cp:revision>2</cp:revision>
  <dcterms:created xsi:type="dcterms:W3CDTF">2019-03-12T20:03:00Z</dcterms:created>
  <dcterms:modified xsi:type="dcterms:W3CDTF">2019-03-12T20:03:00Z</dcterms:modified>
</cp:coreProperties>
</file>